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ind w:left="594" w:hanging="594" w:hangingChars="200"/>
        <w:jc w:val="center"/>
        <w:rPr>
          <w:rFonts w:hint="default" w:ascii="BIZ UD明朝 Medium" w:hAnsi="BIZ UD明朝 Medium" w:eastAsia="BIZ UD明朝 Medium"/>
          <w:b w:val="1"/>
          <w:kern w:val="0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  <w:b w:val="1"/>
          <w:kern w:val="0"/>
          <w:sz w:val="28"/>
        </w:rPr>
        <w:t>見　積　書</w:t>
      </w:r>
    </w:p>
    <w:p>
      <w:pPr>
        <w:pStyle w:val="0"/>
        <w:widowControl w:val="1"/>
        <w:ind w:left="513" w:hanging="513" w:hangingChars="200"/>
        <w:rPr>
          <w:rFonts w:hint="default" w:ascii="BIZ UD明朝 Medium" w:hAnsi="BIZ UD明朝 Medium" w:eastAsia="BIZ UD明朝 Medium"/>
          <w:kern w:val="0"/>
        </w:rPr>
      </w:pP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　　年　　月　　日　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widowControl w:val="1"/>
        <w:ind w:left="513" w:hanging="513" w:hangingChars="200"/>
        <w:rPr>
          <w:rFonts w:hint="default" w:ascii="BIZ UD明朝 Medium" w:hAnsi="BIZ UD明朝 Medium" w:eastAsia="BIZ UD明朝 Medium"/>
          <w:kern w:val="0"/>
        </w:rPr>
      </w:pPr>
      <w:r>
        <w:rPr>
          <w:rFonts w:hint="eastAsia" w:ascii="BIZ UD明朝 Medium" w:hAnsi="BIZ UD明朝 Medium" w:eastAsia="BIZ UD明朝 Medium"/>
          <w:kern w:val="0"/>
        </w:rPr>
        <w:t>　砺波市長　あて</w:t>
      </w:r>
    </w:p>
    <w:p>
      <w:pPr>
        <w:pStyle w:val="0"/>
        <w:jc w:val="right"/>
        <w:rPr>
          <w:rFonts w:hint="default" w:ascii="BIZ UD明朝 Medium" w:hAnsi="BIZ UD明朝 Medium" w:eastAsia="BIZ UD明朝 Medium"/>
        </w:rPr>
      </w:pP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商号又は名称　　　　　　　　　　　　　　　　　</w:t>
      </w: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所在地　　　　　　　　　　　　　　　　　　　　</w:t>
      </w: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代表者職・氏名　　　　　　　　　　　　　　印　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ind w:right="-182" w:rightChars="-71"/>
        <w:rPr>
          <w:rFonts w:hint="default" w:ascii="BIZ UD明朝 Medium" w:hAnsi="BIZ UD明朝 Medium" w:eastAsia="BIZ UD明朝 Medium"/>
          <w:u w:val="single" w:color="auto"/>
        </w:rPr>
      </w:pPr>
      <w:r>
        <w:rPr>
          <w:rFonts w:hint="eastAsia" w:ascii="BIZ UD明朝 Medium" w:hAnsi="BIZ UD明朝 Medium" w:eastAsia="BIZ UD明朝 Medium"/>
        </w:rPr>
        <w:t>業務名：</w:t>
      </w:r>
      <w:r>
        <w:rPr>
          <w:rFonts w:hint="eastAsia" w:ascii="BIZ UD明朝 Medium" w:hAnsi="BIZ UD明朝 Medium" w:eastAsia="BIZ UD明朝 Medium"/>
          <w:kern w:val="0"/>
        </w:rPr>
        <w:t>砺波市消防団若林分団器具置場建設工事に伴う設計施工監理業務（</w:t>
      </w:r>
      <w:r>
        <w:rPr>
          <w:rFonts w:hint="eastAsia" w:ascii="BIZ UD明朝 Medium" w:hAnsi="BIZ UD明朝 Medium" w:eastAsia="BIZ UD明朝 Medium"/>
          <w:kern w:val="0"/>
        </w:rPr>
        <w:t>DB</w:t>
      </w:r>
      <w:r>
        <w:rPr>
          <w:rFonts w:hint="eastAsia" w:ascii="BIZ UD明朝 Medium" w:hAnsi="BIZ UD明朝 Medium" w:eastAsia="BIZ UD明朝 Medium"/>
          <w:kern w:val="0"/>
        </w:rPr>
        <w:t>方式）</w:t>
      </w:r>
    </w:p>
    <w:p>
      <w:pPr>
        <w:pStyle w:val="0"/>
        <w:widowControl w:val="1"/>
        <w:jc w:val="left"/>
        <w:rPr>
          <w:rFonts w:hint="default" w:ascii="BIZ UD明朝 Medium" w:hAnsi="BIZ UD明朝 Medium" w:eastAsia="BIZ UD明朝 Medium"/>
        </w:rPr>
      </w:pPr>
    </w:p>
    <w:p>
      <w:pPr>
        <w:pStyle w:val="0"/>
        <w:widowControl w:val="1"/>
        <w:ind w:left="524" w:leftChars="204" w:firstLine="5648" w:firstLineChars="2200"/>
        <w:rPr>
          <w:rFonts w:hint="default" w:ascii="BIZ UD明朝 Medium" w:hAnsi="BIZ UD明朝 Medium" w:eastAsia="BIZ UD明朝 Medium"/>
          <w:kern w:val="0"/>
        </w:rPr>
      </w:pPr>
      <w:r>
        <w:rPr>
          <w:rFonts w:hint="eastAsia" w:ascii="BIZ UD明朝 Medium" w:hAnsi="BIZ UD明朝 Medium" w:eastAsia="BIZ UD明朝 Medium"/>
          <w:kern w:val="0"/>
        </w:rPr>
        <w:t>（税抜き、単位：円）</w:t>
      </w:r>
    </w:p>
    <w:tbl>
      <w:tblPr>
        <w:tblStyle w:val="11"/>
        <w:tblW w:w="0" w:type="auto"/>
        <w:tblInd w:w="5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247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rPr>
          <w:cantSplit/>
          <w:trHeight w:val="567" w:hRule="exact"/>
        </w:trPr>
        <w:tc>
          <w:tcPr>
            <w:tcW w:w="1247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513" w:hanging="513" w:hangingChars="200"/>
              <w:jc w:val="center"/>
              <w:rPr>
                <w:rFonts w:hint="default" w:ascii="BIZ UD明朝 Medium" w:hAnsi="BIZ UD明朝 Medium" w:eastAsia="BIZ UD明朝 Medium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kern w:val="0"/>
              </w:rPr>
              <w:t>金額</w:t>
            </w:r>
          </w:p>
        </w:tc>
        <w:tc>
          <w:tcPr>
            <w:tcW w:w="850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513" w:hanging="513" w:hangingChars="200"/>
              <w:jc w:val="center"/>
              <w:rPr>
                <w:rFonts w:hint="default" w:ascii="BIZ UD明朝 Medium" w:hAnsi="BIZ UD明朝 Medium" w:eastAsia="BIZ UD明朝 Medium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kern w:val="0"/>
              </w:rPr>
              <w:t>千万</w:t>
            </w:r>
          </w:p>
        </w:tc>
        <w:tc>
          <w:tcPr>
            <w:tcW w:w="850" w:type="dxa"/>
            <w:tcBorders>
              <w:top w:val="single" w:color="auto" w:sz="12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BIZ UD明朝 Medium" w:hAnsi="BIZ UD明朝 Medium" w:eastAsia="BIZ UD明朝 Medium"/>
                <w:kern w:val="0"/>
              </w:rPr>
              <w:t>百万</w:t>
            </w:r>
          </w:p>
        </w:tc>
        <w:tc>
          <w:tcPr>
            <w:tcW w:w="850" w:type="dxa"/>
            <w:tcBorders>
              <w:top w:val="single" w:color="auto" w:sz="12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513" w:hanging="513" w:hangingChars="200"/>
              <w:jc w:val="center"/>
              <w:rPr>
                <w:rFonts w:hint="default" w:ascii="BIZ UD明朝 Medium" w:hAnsi="BIZ UD明朝 Medium" w:eastAsia="BIZ UD明朝 Medium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kern w:val="0"/>
              </w:rPr>
              <w:t>拾万</w:t>
            </w:r>
          </w:p>
        </w:tc>
        <w:tc>
          <w:tcPr>
            <w:tcW w:w="850" w:type="dxa"/>
            <w:tcBorders>
              <w:top w:val="single" w:color="auto" w:sz="12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513" w:hanging="513" w:hangingChars="200"/>
              <w:jc w:val="center"/>
              <w:rPr>
                <w:rFonts w:hint="default" w:ascii="BIZ UD明朝 Medium" w:hAnsi="BIZ UD明朝 Medium" w:eastAsia="BIZ UD明朝 Medium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kern w:val="0"/>
              </w:rPr>
              <w:t>万</w:t>
            </w:r>
          </w:p>
        </w:tc>
        <w:tc>
          <w:tcPr>
            <w:tcW w:w="850" w:type="dxa"/>
            <w:tcBorders>
              <w:top w:val="single" w:color="auto" w:sz="12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513" w:hanging="513" w:hangingChars="200"/>
              <w:jc w:val="center"/>
              <w:rPr>
                <w:rFonts w:hint="default" w:ascii="BIZ UD明朝 Medium" w:hAnsi="BIZ UD明朝 Medium" w:eastAsia="BIZ UD明朝 Medium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kern w:val="0"/>
              </w:rPr>
              <w:t>千</w:t>
            </w:r>
          </w:p>
        </w:tc>
        <w:tc>
          <w:tcPr>
            <w:tcW w:w="850" w:type="dxa"/>
            <w:tcBorders>
              <w:top w:val="single" w:color="auto" w:sz="12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513" w:hanging="513" w:hangingChars="200"/>
              <w:jc w:val="center"/>
              <w:rPr>
                <w:rFonts w:hint="default" w:ascii="BIZ UD明朝 Medium" w:hAnsi="BIZ UD明朝 Medium" w:eastAsia="BIZ UD明朝 Medium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kern w:val="0"/>
              </w:rPr>
              <w:t>百</w:t>
            </w:r>
          </w:p>
        </w:tc>
        <w:tc>
          <w:tcPr>
            <w:tcW w:w="850" w:type="dxa"/>
            <w:tcBorders>
              <w:top w:val="single" w:color="auto" w:sz="12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513" w:hanging="513" w:hangingChars="200"/>
              <w:jc w:val="center"/>
              <w:rPr>
                <w:rFonts w:hint="default" w:ascii="BIZ UD明朝 Medium" w:hAnsi="BIZ UD明朝 Medium" w:eastAsia="BIZ UD明朝 Medium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kern w:val="0"/>
              </w:rPr>
              <w:t>拾</w:t>
            </w:r>
          </w:p>
        </w:tc>
        <w:tc>
          <w:tcPr>
            <w:tcW w:w="850" w:type="dxa"/>
            <w:tcBorders>
              <w:top w:val="single" w:color="auto" w:sz="12" w:space="0"/>
              <w:left w:val="dotted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513" w:hanging="513" w:hangingChars="200"/>
              <w:jc w:val="center"/>
              <w:rPr>
                <w:rFonts w:hint="default" w:ascii="BIZ UD明朝 Medium" w:hAnsi="BIZ UD明朝 Medium" w:eastAsia="BIZ UD明朝 Medium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kern w:val="0"/>
              </w:rPr>
              <w:t>壱</w:t>
            </w:r>
          </w:p>
        </w:tc>
      </w:tr>
      <w:tr>
        <w:trPr>
          <w:trHeight w:val="1134" w:hRule="exact"/>
        </w:trPr>
        <w:tc>
          <w:tcPr>
            <w:tcW w:w="1247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left="513" w:hanging="513" w:hangingChars="20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850" w:type="dxa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513" w:hanging="513" w:hangingChars="200"/>
              <w:jc w:val="center"/>
              <w:rPr>
                <w:rFonts w:hint="default" w:ascii="BIZ UD明朝 Medium" w:hAnsi="BIZ UD明朝 Medium" w:eastAsia="BIZ UD明朝 Medium"/>
                <w:kern w:val="0"/>
              </w:rPr>
            </w:pPr>
          </w:p>
        </w:tc>
        <w:tc>
          <w:tcPr>
            <w:tcW w:w="850" w:type="dxa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513" w:hanging="513" w:hangingChars="200"/>
              <w:jc w:val="center"/>
              <w:rPr>
                <w:rFonts w:hint="default" w:ascii="BIZ UD明朝 Medium" w:hAnsi="BIZ UD明朝 Medium" w:eastAsia="BIZ UD明朝 Medium"/>
                <w:kern w:val="0"/>
              </w:rPr>
            </w:pPr>
          </w:p>
        </w:tc>
        <w:tc>
          <w:tcPr>
            <w:tcW w:w="850" w:type="dxa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513" w:hanging="513" w:hangingChars="200"/>
              <w:jc w:val="center"/>
              <w:rPr>
                <w:rFonts w:hint="default" w:ascii="BIZ UD明朝 Medium" w:hAnsi="BIZ UD明朝 Medium" w:eastAsia="BIZ UD明朝 Medium"/>
                <w:kern w:val="0"/>
              </w:rPr>
            </w:pPr>
          </w:p>
        </w:tc>
        <w:tc>
          <w:tcPr>
            <w:tcW w:w="850" w:type="dxa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513" w:hanging="513" w:hangingChars="200"/>
              <w:jc w:val="center"/>
              <w:rPr>
                <w:rFonts w:hint="default" w:ascii="BIZ UD明朝 Medium" w:hAnsi="BIZ UD明朝 Medium" w:eastAsia="BIZ UD明朝 Medium"/>
                <w:kern w:val="0"/>
              </w:rPr>
            </w:pPr>
          </w:p>
        </w:tc>
        <w:tc>
          <w:tcPr>
            <w:tcW w:w="850" w:type="dxa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513" w:hanging="513" w:hangingChars="200"/>
              <w:jc w:val="center"/>
              <w:rPr>
                <w:rFonts w:hint="default" w:ascii="BIZ UD明朝 Medium" w:hAnsi="BIZ UD明朝 Medium" w:eastAsia="BIZ UD明朝 Medium"/>
                <w:kern w:val="0"/>
              </w:rPr>
            </w:pPr>
          </w:p>
        </w:tc>
        <w:tc>
          <w:tcPr>
            <w:tcW w:w="850" w:type="dxa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513" w:hanging="513" w:hangingChars="200"/>
              <w:jc w:val="center"/>
              <w:rPr>
                <w:rFonts w:hint="default" w:ascii="BIZ UD明朝 Medium" w:hAnsi="BIZ UD明朝 Medium" w:eastAsia="BIZ UD明朝 Medium"/>
                <w:kern w:val="0"/>
              </w:rPr>
            </w:pPr>
          </w:p>
        </w:tc>
        <w:tc>
          <w:tcPr>
            <w:tcW w:w="850" w:type="dxa"/>
            <w:tcBorders>
              <w:top w:val="dotted" w:color="auto" w:sz="4" w:space="0"/>
              <w:left w:val="dotted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513" w:hanging="513" w:hangingChars="200"/>
              <w:jc w:val="center"/>
              <w:rPr>
                <w:rFonts w:hint="default" w:ascii="BIZ UD明朝 Medium" w:hAnsi="BIZ UD明朝 Medium" w:eastAsia="BIZ UD明朝 Medium"/>
                <w:kern w:val="0"/>
              </w:rPr>
            </w:pPr>
          </w:p>
        </w:tc>
      </w:tr>
    </w:tbl>
    <w:p>
      <w:pPr>
        <w:pStyle w:val="0"/>
        <w:widowControl w:val="1"/>
        <w:ind w:left="513" w:hanging="513" w:hangingChars="200"/>
        <w:rPr>
          <w:rFonts w:hint="default" w:ascii="BIZ UD明朝 Medium" w:hAnsi="BIZ UD明朝 Medium" w:eastAsia="BIZ UD明朝 Medium"/>
          <w:kern w:val="0"/>
        </w:rPr>
      </w:pPr>
    </w:p>
    <w:p>
      <w:pPr>
        <w:pStyle w:val="0"/>
        <w:widowControl w:val="1"/>
        <w:ind w:left="513" w:hanging="513" w:hangingChars="200"/>
        <w:rPr>
          <w:rFonts w:hint="default" w:ascii="BIZ UD明朝 Medium" w:hAnsi="BIZ UD明朝 Medium" w:eastAsia="BIZ UD明朝 Medium"/>
          <w:kern w:val="0"/>
        </w:rPr>
      </w:pPr>
    </w:p>
    <w:p>
      <w:pPr>
        <w:pStyle w:val="0"/>
        <w:widowControl w:val="1"/>
        <w:ind w:left="385" w:hanging="385" w:hangingChars="150"/>
        <w:rPr>
          <w:rFonts w:hint="default" w:ascii="BIZ UD明朝 Medium" w:hAnsi="BIZ UD明朝 Medium" w:eastAsia="BIZ UD明朝 Medium"/>
          <w:kern w:val="0"/>
        </w:rPr>
      </w:pPr>
      <w:r>
        <w:rPr>
          <w:rFonts w:hint="eastAsia" w:ascii="BIZ UD明朝 Medium" w:hAnsi="BIZ UD明朝 Medium" w:eastAsia="BIZ UD明朝 Medium"/>
          <w:kern w:val="0"/>
        </w:rPr>
        <w:t>（注意事項）</w:t>
      </w:r>
    </w:p>
    <w:p>
      <w:pPr>
        <w:pStyle w:val="19"/>
        <w:widowControl w:val="1"/>
        <w:ind w:left="0" w:leftChars="0"/>
        <w:rPr>
          <w:rFonts w:hint="default" w:ascii="BIZ UD明朝 Medium" w:hAnsi="BIZ UD明朝 Medium" w:eastAsia="BIZ UD明朝 Medium"/>
          <w:kern w:val="0"/>
        </w:rPr>
      </w:pPr>
      <w:r>
        <w:rPr>
          <w:rFonts w:hint="eastAsia" w:ascii="BIZ UD明朝 Medium" w:hAnsi="BIZ UD明朝 Medium" w:eastAsia="BIZ UD明朝 Medium"/>
          <w:kern w:val="0"/>
        </w:rPr>
        <w:t>１　消費税及び地方消費税の金額を含まない金額（税抜き）を記載すること。</w:t>
      </w:r>
    </w:p>
    <w:p>
      <w:pPr>
        <w:pStyle w:val="19"/>
        <w:widowControl w:val="1"/>
        <w:ind w:left="0" w:leftChars="0"/>
        <w:rPr>
          <w:rFonts w:hint="default" w:ascii="BIZ UD明朝 Medium" w:hAnsi="BIZ UD明朝 Medium" w:eastAsia="BIZ UD明朝 Medium"/>
          <w:kern w:val="0"/>
        </w:rPr>
      </w:pPr>
      <w:r>
        <w:rPr>
          <w:rFonts w:hint="eastAsia" w:ascii="BIZ UD明朝 Medium" w:hAnsi="BIZ UD明朝 Medium" w:eastAsia="BIZ UD明朝 Medium"/>
          <w:kern w:val="0"/>
        </w:rPr>
        <w:t>２　金額の訂正はしないこと。</w:t>
      </w:r>
    </w:p>
    <w:p>
      <w:pPr>
        <w:pStyle w:val="19"/>
        <w:widowControl w:val="1"/>
        <w:ind w:left="0" w:leftChars="0"/>
        <w:rPr>
          <w:rFonts w:hint="default" w:ascii="BIZ UD明朝 Medium" w:hAnsi="BIZ UD明朝 Medium" w:eastAsia="BIZ UD明朝 Medium"/>
          <w:kern w:val="0"/>
        </w:rPr>
      </w:pPr>
      <w:r>
        <w:rPr>
          <w:rFonts w:hint="eastAsia" w:ascii="BIZ UD明朝 Medium" w:hAnsi="BIZ UD明朝 Medium" w:eastAsia="BIZ UD明朝 Medium"/>
          <w:kern w:val="0"/>
        </w:rPr>
        <w:t>３　金額の頭部に￥を記入すること。</w:t>
      </w:r>
    </w:p>
    <w:p>
      <w:pPr>
        <w:pStyle w:val="19"/>
        <w:widowControl w:val="1"/>
        <w:ind w:left="0" w:leftChars="0"/>
        <w:rPr>
          <w:rFonts w:hint="default" w:ascii="BIZ UD明朝 Medium" w:hAnsi="BIZ UD明朝 Medium" w:eastAsia="BIZ UD明朝 Medium"/>
          <w:kern w:val="0"/>
        </w:rPr>
      </w:pPr>
      <w:r>
        <w:rPr>
          <w:rFonts w:hint="eastAsia" w:ascii="BIZ UD明朝 Medium" w:hAnsi="BIZ UD明朝 Medium" w:eastAsia="BIZ UD明朝 Medium"/>
          <w:kern w:val="0"/>
        </w:rPr>
        <w:t>４　積算内訳（様式任意）を添付すること。</w:t>
      </w:r>
    </w:p>
    <w:sectPr>
      <w:headerReference r:id="rId5" w:type="default"/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68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  <w:r>
      <w:rPr>
        <w:rFonts w:hint="eastAsia" w:ascii="BIZ UD明朝 Medium" w:hAnsi="BIZ UD明朝 Medium" w:eastAsia="BIZ UD明朝 Medium"/>
      </w:rPr>
      <w:t>（様式７）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257"/>
  <w:drawingGridVerticalSpacing w:val="18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130</TotalTime>
  <Pages>1</Pages>
  <Words>1</Words>
  <Characters>181</Characters>
  <Application>JUST Note</Application>
  <Lines>61</Lines>
  <Paragraphs>22</Paragraphs>
  <CharactersWithSpaces>248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末永　利嗣</cp:lastModifiedBy>
  <cp:lastPrinted>2026-05-25T01:27:00Z</cp:lastPrinted>
  <dcterms:created xsi:type="dcterms:W3CDTF">2023-04-04T11:43:00Z</dcterms:created>
  <dcterms:modified xsi:type="dcterms:W3CDTF">2026-05-27T03:51:45Z</dcterms:modified>
  <cp:revision>11</cp:revision>
</cp:coreProperties>
</file>