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（様</w:t>
      </w:r>
      <w:bookmarkStart w:id="0" w:name="_GoBack"/>
      <w:bookmarkEnd w:id="0"/>
      <w:r>
        <w:rPr>
          <w:rFonts w:hint="eastAsia" w:ascii="BIZ UD明朝 Medium" w:hAnsi="BIZ UD明朝 Medium" w:eastAsia="BIZ UD明朝 Medium"/>
          <w:sz w:val="22"/>
        </w:rPr>
        <w:t>式第３号）</w:t>
      </w:r>
    </w:p>
    <w:p>
      <w:pPr>
        <w:pStyle w:val="0"/>
        <w:rPr>
          <w:rFonts w:hint="eastAsia" w:ascii="BIZ UD明朝 Medium" w:hAnsi="BIZ UD明朝 Medium" w:eastAsia="BIZ UD明朝 Medium"/>
          <w:sz w:val="22"/>
        </w:rPr>
      </w:pPr>
    </w:p>
    <w:p>
      <w:pPr>
        <w:pStyle w:val="0"/>
        <w:wordWrap w:val="0"/>
        <w:jc w:val="right"/>
        <w:rPr>
          <w:rFonts w:hint="eastAsia" w:ascii="BIZ UD明朝 Medium" w:hAnsi="BIZ UD明朝 Medium" w:eastAsia="BIZ UD明朝 Medium"/>
          <w:sz w:val="22"/>
        </w:rPr>
      </w:pPr>
      <w:r>
        <w:rPr>
          <w:rFonts w:hint="eastAsia" w:ascii="BIZ UD明朝 Medium" w:hAnsi="BIZ UD明朝 Medium" w:eastAsia="BIZ UD明朝 Medium"/>
          <w:sz w:val="22"/>
        </w:rPr>
        <w:t>　　令和　　年　　月　　日</w:t>
      </w:r>
    </w:p>
    <w:p>
      <w:pPr>
        <w:pStyle w:val="0"/>
        <w:rPr>
          <w:rFonts w:hint="eastAsia" w:ascii="BIZ UD明朝 Medium" w:hAnsi="BIZ UD明朝 Medium" w:eastAsia="BIZ UD明朝 Medium"/>
          <w:sz w:val="22"/>
        </w:rPr>
      </w:pP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砺波市長　夏野　修　宛</w:t>
      </w:r>
    </w:p>
    <w:p>
      <w:pPr>
        <w:pStyle w:val="0"/>
        <w:rPr>
          <w:rFonts w:hint="eastAsia" w:ascii="BIZ UD明朝 Medium" w:hAnsi="BIZ UD明朝 Medium" w:eastAsia="BIZ UD明朝 Medium"/>
          <w:sz w:val="22"/>
        </w:rPr>
      </w:pPr>
    </w:p>
    <w:p>
      <w:pPr>
        <w:pStyle w:val="0"/>
        <w:wordWrap w:val="0"/>
        <w:autoSpaceDE w:val="0"/>
        <w:autoSpaceDN w:val="0"/>
        <w:adjustRightInd w:val="0"/>
        <w:ind w:firstLine="3850" w:firstLineChars="1750"/>
        <w:jc w:val="right"/>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住　所　　　　　　　　　　　　　　</w:t>
      </w:r>
      <w:r>
        <w:rPr>
          <w:rFonts w:hint="eastAsia" w:ascii="BIZ UD明朝 Medium" w:hAnsi="BIZ UD明朝 Medium" w:eastAsia="BIZ UD明朝 Medium"/>
          <w:kern w:val="0"/>
          <w:sz w:val="22"/>
        </w:rPr>
        <w:t xml:space="preserve"> </w:t>
      </w:r>
    </w:p>
    <w:p>
      <w:pPr>
        <w:pStyle w:val="0"/>
        <w:wordWrap w:val="0"/>
        <w:autoSpaceDE w:val="0"/>
        <w:autoSpaceDN w:val="0"/>
        <w:adjustRightInd w:val="0"/>
        <w:ind w:firstLine="3850" w:firstLineChars="1750"/>
        <w:jc w:val="right"/>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商号又は名称　　　　　　　　　　　</w:t>
      </w:r>
      <w:r>
        <w:rPr>
          <w:rFonts w:hint="eastAsia" w:ascii="BIZ UD明朝 Medium" w:hAnsi="BIZ UD明朝 Medium" w:eastAsia="BIZ UD明朝 Medium"/>
          <w:kern w:val="0"/>
          <w:sz w:val="22"/>
        </w:rPr>
        <w:t xml:space="preserve"> </w:t>
      </w:r>
    </w:p>
    <w:p>
      <w:pPr>
        <w:pStyle w:val="0"/>
        <w:autoSpaceDE w:val="0"/>
        <w:autoSpaceDN w:val="0"/>
        <w:adjustRightInd w:val="0"/>
        <w:ind w:firstLine="3850" w:firstLineChars="1750"/>
        <w:jc w:val="right"/>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代表者職氏名　　　　　　　　　</w:t>
      </w:r>
      <w:r>
        <w:rPr>
          <w:rFonts w:hint="eastAsia" w:ascii="BIZ UD明朝 Medium" w:hAnsi="BIZ UD明朝 Medium" w:eastAsia="BIZ UD明朝 Medium"/>
          <w:kern w:val="0"/>
          <w:sz w:val="22"/>
        </w:rPr>
        <w:t xml:space="preserve">   </w:t>
      </w:r>
      <w:r>
        <w:rPr>
          <w:rFonts w:hint="eastAsia" w:ascii="BIZ UD明朝 Medium" w:hAnsi="BIZ UD明朝 Medium" w:eastAsia="BIZ UD明朝 Medium"/>
          <w:kern w:val="0"/>
          <w:sz w:val="22"/>
        </w:rPr>
        <w:t>㊞</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p>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4"/>
        </w:rPr>
        <w:t>誓　　約　　書</w:t>
      </w:r>
    </w:p>
    <w:p>
      <w:pPr>
        <w:pStyle w:val="0"/>
        <w:rPr>
          <w:rFonts w:hint="eastAsia" w:ascii="BIZ UD明朝 Medium" w:hAnsi="BIZ UD明朝 Medium" w:eastAsia="BIZ UD明朝 Medium"/>
          <w:sz w:val="22"/>
        </w:rPr>
      </w:pP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かいにょ苑民間利活用導入事業公募型プロポーザルの参加申込に際し、下記の参加資格の要件を全て満たしていることを誓約します。</w:t>
      </w: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なお、当該宣誓に違反があった場合には、それまで応募者が費やした費用を弁償することなしに、参加者の資格を砺波市が一方的に剥奪する権利を有することに同意します。</w:t>
      </w:r>
    </w:p>
    <w:p>
      <w:pPr>
        <w:pStyle w:val="0"/>
        <w:ind w:firstLine="220" w:firstLineChars="100"/>
        <w:rPr>
          <w:rFonts w:hint="eastAsia" w:ascii="BIZ UD明朝 Medium" w:hAnsi="BIZ UD明朝 Medium" w:eastAsia="BIZ UD明朝 Medium"/>
          <w:sz w:val="22"/>
        </w:rPr>
      </w:pPr>
    </w:p>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記</w:t>
      </w:r>
    </w:p>
    <w:p>
      <w:pPr>
        <w:pStyle w:val="0"/>
        <w:rPr>
          <w:rFonts w:hint="eastAsia" w:ascii="BIZ UD明朝 Medium" w:hAnsi="BIZ UD明朝 Medium" w:eastAsia="BIZ UD明朝 Medium"/>
          <w:sz w:val="22"/>
        </w:rPr>
      </w:pPr>
    </w:p>
    <w:p>
      <w:pPr>
        <w:pStyle w:val="27"/>
        <w:keepNext w:val="0"/>
        <w:keepLines w:val="0"/>
        <w:widowControl w:val="0"/>
        <w:shd w:val="clear" w:color="auto" w:fill="auto"/>
        <w:spacing w:before="0" w:beforeLines="0" w:beforeAutospacing="0" w:after="0" w:afterLines="0" w:afterAutospacing="0" w:line="360" w:lineRule="exact"/>
        <w:ind w:left="0" w:leftChars="0" w:right="0" w:rightChars="0" w:firstLine="0" w:firstLineChars="0"/>
        <w:jc w:val="both"/>
        <w:rPr>
          <w:rFonts w:hint="eastAsia" w:ascii="BIZ UD明朝 Medium" w:hAnsi="BIZ UD明朝 Medium" w:eastAsia="BIZ UD明朝 Medium"/>
        </w:rPr>
      </w:pPr>
      <w:r>
        <w:rPr>
          <w:rFonts w:hint="eastAsia" w:ascii="BIZ UD明朝 Medium" w:hAnsi="BIZ UD明朝 Medium" w:eastAsia="BIZ UD明朝 Medium"/>
        </w:rPr>
        <w:t>（１）</w:t>
      </w:r>
      <w:r>
        <w:rPr>
          <w:rFonts w:hint="eastAsia" w:ascii="BIZ UD明朝 Medium" w:hAnsi="BIZ UD明朝 Medium" w:eastAsia="BIZ UD明朝 Medium"/>
          <w:sz w:val="22"/>
        </w:rPr>
        <w:t>地方自治法施行令（昭和</w:t>
      </w:r>
      <w:r>
        <w:rPr>
          <w:rFonts w:hint="eastAsia" w:ascii="BIZ UD明朝 Medium" w:hAnsi="BIZ UD明朝 Medium" w:eastAsia="BIZ UD明朝 Medium"/>
          <w:sz w:val="22"/>
        </w:rPr>
        <w:t>22</w:t>
      </w:r>
      <w:r>
        <w:rPr>
          <w:rFonts w:hint="eastAsia" w:ascii="BIZ UD明朝 Medium" w:hAnsi="BIZ UD明朝 Medium" w:eastAsia="BIZ UD明朝 Medium"/>
          <w:sz w:val="22"/>
        </w:rPr>
        <w:t>年政令第</w:t>
      </w:r>
      <w:r>
        <w:rPr>
          <w:rFonts w:hint="eastAsia" w:ascii="BIZ UD明朝 Medium" w:hAnsi="BIZ UD明朝 Medium" w:eastAsia="BIZ UD明朝 Medium"/>
          <w:sz w:val="22"/>
        </w:rPr>
        <w:t>16</w:t>
      </w:r>
      <w:r>
        <w:rPr>
          <w:rFonts w:hint="eastAsia" w:ascii="BIZ UD明朝 Medium" w:hAnsi="BIZ UD明朝 Medium" w:eastAsia="BIZ UD明朝 Medium"/>
          <w:sz w:val="22"/>
        </w:rPr>
        <w:t>号）第</w:t>
      </w:r>
      <w:r>
        <w:rPr>
          <w:rFonts w:hint="eastAsia" w:ascii="BIZ UD明朝 Medium" w:hAnsi="BIZ UD明朝 Medium" w:eastAsia="BIZ UD明朝 Medium"/>
          <w:sz w:val="22"/>
        </w:rPr>
        <w:t>167</w:t>
      </w:r>
      <w:r>
        <w:rPr>
          <w:rFonts w:hint="eastAsia" w:ascii="BIZ UD明朝 Medium" w:hAnsi="BIZ UD明朝 Medium" w:eastAsia="BIZ UD明朝 Medium"/>
          <w:sz w:val="22"/>
        </w:rPr>
        <w:t>条の</w:t>
      </w:r>
      <w:r>
        <w:rPr>
          <w:rFonts w:hint="eastAsia" w:ascii="BIZ UD明朝 Medium" w:hAnsi="BIZ UD明朝 Medium" w:eastAsia="BIZ UD明朝 Medium"/>
          <w:sz w:val="22"/>
        </w:rPr>
        <w:t>4</w:t>
      </w:r>
      <w:r>
        <w:rPr>
          <w:rFonts w:hint="eastAsia" w:ascii="BIZ UD明朝 Medium" w:hAnsi="BIZ UD明朝 Medium" w:eastAsia="BIZ UD明朝 Medium"/>
          <w:sz w:val="22"/>
        </w:rPr>
        <w:t>に該当しないこと。</w:t>
      </w:r>
    </w:p>
    <w:p>
      <w:pPr>
        <w:pStyle w:val="27"/>
        <w:keepNext w:val="0"/>
        <w:keepLines w:val="0"/>
        <w:widowControl w:val="0"/>
        <w:shd w:val="clear" w:color="auto" w:fill="auto"/>
        <w:spacing w:before="0" w:beforeLines="0" w:beforeAutospacing="0" w:after="0" w:afterLines="0" w:afterAutospacing="0" w:line="360" w:lineRule="exact"/>
        <w:ind w:left="0" w:leftChars="0" w:right="0" w:rightChars="0" w:hanging="440" w:hangingChars="200"/>
        <w:jc w:val="both"/>
        <w:rPr>
          <w:rFonts w:hint="eastAsia" w:ascii="BIZ UD明朝 Medium" w:hAnsi="BIZ UD明朝 Medium" w:eastAsia="BIZ UD明朝 Medium"/>
        </w:rPr>
      </w:pPr>
      <w:r>
        <w:rPr>
          <w:rFonts w:hint="eastAsia" w:ascii="BIZ UD明朝 Medium" w:hAnsi="BIZ UD明朝 Medium" w:eastAsia="BIZ UD明朝 Medium"/>
        </w:rPr>
        <w:t>（２）</w:t>
      </w:r>
      <w:r>
        <w:rPr>
          <w:rFonts w:hint="eastAsia" w:ascii="BIZ UD明朝 Medium" w:hAnsi="BIZ UD明朝 Medium" w:eastAsia="BIZ UD明朝 Medium"/>
          <w:sz w:val="22"/>
        </w:rPr>
        <w:t>会社更生法（平成</w:t>
      </w:r>
      <w:r>
        <w:rPr>
          <w:rFonts w:hint="eastAsia" w:ascii="BIZ UD明朝 Medium" w:hAnsi="BIZ UD明朝 Medium" w:eastAsia="BIZ UD明朝 Medium"/>
          <w:sz w:val="22"/>
        </w:rPr>
        <w:t>14</w:t>
      </w:r>
      <w:r>
        <w:rPr>
          <w:rFonts w:hint="eastAsia" w:ascii="BIZ UD明朝 Medium" w:hAnsi="BIZ UD明朝 Medium" w:eastAsia="BIZ UD明朝 Medium"/>
          <w:sz w:val="22"/>
        </w:rPr>
        <w:t>年法律第</w:t>
      </w:r>
      <w:r>
        <w:rPr>
          <w:rFonts w:hint="eastAsia" w:ascii="BIZ UD明朝 Medium" w:hAnsi="BIZ UD明朝 Medium" w:eastAsia="BIZ UD明朝 Medium"/>
          <w:sz w:val="22"/>
        </w:rPr>
        <w:t>154</w:t>
      </w:r>
      <w:r>
        <w:rPr>
          <w:rFonts w:hint="eastAsia" w:ascii="BIZ UD明朝 Medium" w:hAnsi="BIZ UD明朝 Medium" w:eastAsia="BIZ UD明朝 Medium"/>
          <w:sz w:val="22"/>
        </w:rPr>
        <w:t>号）の規定による会社更生手続き開始の申し立て又は、民事再生法（平成</w:t>
      </w:r>
      <w:r>
        <w:rPr>
          <w:rFonts w:hint="eastAsia" w:ascii="BIZ UD明朝 Medium" w:hAnsi="BIZ UD明朝 Medium" w:eastAsia="BIZ UD明朝 Medium"/>
          <w:sz w:val="22"/>
        </w:rPr>
        <w:t>11</w:t>
      </w:r>
      <w:r>
        <w:rPr>
          <w:rFonts w:hint="eastAsia" w:ascii="BIZ UD明朝 Medium" w:hAnsi="BIZ UD明朝 Medium" w:eastAsia="BIZ UD明朝 Medium"/>
          <w:sz w:val="22"/>
        </w:rPr>
        <w:t>年法律第</w:t>
      </w:r>
      <w:r>
        <w:rPr>
          <w:rFonts w:hint="eastAsia" w:ascii="BIZ UD明朝 Medium" w:hAnsi="BIZ UD明朝 Medium" w:eastAsia="BIZ UD明朝 Medium"/>
          <w:sz w:val="22"/>
        </w:rPr>
        <w:t>225</w:t>
      </w:r>
      <w:r>
        <w:rPr>
          <w:rFonts w:hint="eastAsia" w:ascii="BIZ UD明朝 Medium" w:hAnsi="BIZ UD明朝 Medium" w:eastAsia="BIZ UD明朝 Medium"/>
          <w:sz w:val="22"/>
        </w:rPr>
        <w:t>号）の規定による再生手続き開始の申し立てがなされていないこと。</w:t>
      </w:r>
    </w:p>
    <w:p>
      <w:pPr>
        <w:pStyle w:val="27"/>
        <w:keepNext w:val="0"/>
        <w:keepLines w:val="0"/>
        <w:widowControl w:val="0"/>
        <w:shd w:val="clear" w:color="auto" w:fill="auto"/>
        <w:spacing w:before="0" w:beforeLines="0" w:beforeAutospacing="0" w:after="0" w:afterLines="0" w:afterAutospacing="0" w:line="360" w:lineRule="exact"/>
        <w:ind w:left="0" w:leftChars="0" w:right="0" w:rightChars="0" w:hanging="440" w:hangingChars="200"/>
        <w:jc w:val="both"/>
        <w:rPr>
          <w:rFonts w:hint="eastAsia" w:ascii="BIZ UD明朝 Medium" w:hAnsi="BIZ UD明朝 Medium" w:eastAsia="BIZ UD明朝 Medium"/>
        </w:rPr>
      </w:pPr>
      <w:r>
        <w:rPr>
          <w:rFonts w:hint="eastAsia" w:ascii="BIZ UD明朝 Medium" w:hAnsi="BIZ UD明朝 Medium" w:eastAsia="BIZ UD明朝 Medium"/>
          <w:sz w:val="22"/>
        </w:rPr>
        <w:t>（３）暴力団員による不当な行為の防止等に関する法律（平成</w:t>
      </w:r>
      <w:r>
        <w:rPr>
          <w:rFonts w:hint="eastAsia" w:ascii="BIZ UD明朝 Medium" w:hAnsi="BIZ UD明朝 Medium" w:eastAsia="BIZ UD明朝 Medium"/>
          <w:sz w:val="22"/>
        </w:rPr>
        <w:t>3</w:t>
      </w:r>
      <w:r>
        <w:rPr>
          <w:rFonts w:hint="eastAsia" w:ascii="BIZ UD明朝 Medium" w:hAnsi="BIZ UD明朝 Medium" w:eastAsia="BIZ UD明朝 Medium"/>
          <w:sz w:val="22"/>
        </w:rPr>
        <w:t>年法律第</w:t>
      </w:r>
      <w:r>
        <w:rPr>
          <w:rFonts w:hint="eastAsia" w:ascii="BIZ UD明朝 Medium" w:hAnsi="BIZ UD明朝 Medium" w:eastAsia="BIZ UD明朝 Medium"/>
          <w:sz w:val="22"/>
        </w:rPr>
        <w:t>77</w:t>
      </w:r>
      <w:r>
        <w:rPr>
          <w:rFonts w:hint="eastAsia" w:ascii="BIZ UD明朝 Medium" w:hAnsi="BIZ UD明朝 Medium" w:eastAsia="BIZ UD明朝 Medium"/>
          <w:sz w:val="22"/>
        </w:rPr>
        <w:t>号）第</w:t>
      </w:r>
      <w:r>
        <w:rPr>
          <w:rFonts w:hint="eastAsia" w:ascii="BIZ UD明朝 Medium" w:hAnsi="BIZ UD明朝 Medium" w:eastAsia="BIZ UD明朝 Medium"/>
          <w:sz w:val="22"/>
        </w:rPr>
        <w:t>2</w:t>
      </w:r>
      <w:r>
        <w:rPr>
          <w:rFonts w:hint="eastAsia" w:ascii="BIZ UD明朝 Medium" w:hAnsi="BIZ UD明朝 Medium" w:eastAsia="BIZ UD明朝 Medium"/>
          <w:sz w:val="22"/>
        </w:rPr>
        <w:t>条に規定する暴力団員と密接な関係を有しないものであること。</w:t>
      </w:r>
    </w:p>
    <w:p>
      <w:pPr>
        <w:pStyle w:val="27"/>
        <w:keepNext w:val="0"/>
        <w:keepLines w:val="0"/>
        <w:widowControl w:val="0"/>
        <w:shd w:val="clear" w:color="auto" w:fill="auto"/>
        <w:spacing w:before="0" w:beforeLines="0" w:beforeAutospacing="0" w:after="0" w:afterLines="0" w:afterAutospacing="0" w:line="360" w:lineRule="exact"/>
        <w:ind w:left="0" w:leftChars="0" w:right="0" w:rightChars="0" w:hanging="440" w:hangingChars="200"/>
        <w:jc w:val="both"/>
        <w:rPr>
          <w:rFonts w:hint="eastAsia" w:ascii="BIZ UD明朝 Medium" w:hAnsi="BIZ UD明朝 Medium" w:eastAsia="BIZ UD明朝 Medium"/>
        </w:rPr>
      </w:pPr>
      <w:r>
        <w:rPr>
          <w:rFonts w:hint="eastAsia" w:ascii="BIZ UD明朝 Medium" w:hAnsi="BIZ UD明朝 Medium" w:eastAsia="BIZ UD明朝 Medium"/>
        </w:rPr>
        <w:t>（４）</w:t>
      </w:r>
      <w:r>
        <w:rPr>
          <w:rFonts w:hint="eastAsia" w:ascii="BIZ UD明朝 Medium" w:hAnsi="BIZ UD明朝 Medium" w:eastAsia="BIZ UD明朝 Medium"/>
          <w:sz w:val="22"/>
        </w:rPr>
        <w:t>国税、地方税を滞納していないこと。</w:t>
      </w:r>
    </w:p>
    <w:p>
      <w:pPr>
        <w:pStyle w:val="0"/>
        <w:rPr>
          <w:rFonts w:hint="eastAsia" w:ascii="BIZ UD明朝 Medium" w:hAnsi="BIZ UD明朝 Medium" w:eastAsia="BIZ UD明朝 Medium"/>
          <w:sz w:val="22"/>
        </w:rPr>
      </w:pPr>
    </w:p>
    <w:sectPr>
      <w:pgSz w:w="11906" w:h="16838"/>
      <w:pgMar w:top="850" w:right="1417" w:bottom="567"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00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sz w:val="22"/>
    </w:rPr>
  </w:style>
  <w:style w:type="character" w:styleId="23" w:customStyle="1">
    <w:name w:val="記 (文字)"/>
    <w:basedOn w:val="10"/>
    <w:next w:val="23"/>
    <w:link w:val="22"/>
    <w:uiPriority w:val="0"/>
    <w:rPr>
      <w:sz w:val="22"/>
    </w:rPr>
  </w:style>
  <w:style w:type="paragraph" w:styleId="24">
    <w:name w:val="Closing"/>
    <w:basedOn w:val="0"/>
    <w:next w:val="24"/>
    <w:link w:val="25"/>
    <w:uiPriority w:val="0"/>
    <w:pPr>
      <w:jc w:val="right"/>
    </w:pPr>
    <w:rPr>
      <w:sz w:val="22"/>
    </w:rPr>
  </w:style>
  <w:style w:type="character" w:styleId="25" w:customStyle="1">
    <w:name w:val="結語 (文字)"/>
    <w:basedOn w:val="10"/>
    <w:next w:val="25"/>
    <w:link w:val="24"/>
    <w:uiPriority w:val="0"/>
    <w:rPr>
      <w:sz w:val="22"/>
    </w:rPr>
  </w:style>
  <w:style w:type="character" w:styleId="26" w:customStyle="1">
    <w:name w:val="本文|1_"/>
    <w:basedOn w:val="10"/>
    <w:next w:val="26"/>
    <w:link w:val="27"/>
    <w:uiPriority w:val="0"/>
    <w:rPr>
      <w:sz w:val="22"/>
      <w:u w:val="none" w:color="auto"/>
      <w:shd w:val="clear" w:color="auto" w:fill="auto"/>
    </w:rPr>
  </w:style>
  <w:style w:type="paragraph" w:styleId="27" w:customStyle="1">
    <w:name w:val="本文|1"/>
    <w:basedOn w:val="0"/>
    <w:next w:val="27"/>
    <w:link w:val="26"/>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0" w:afterLines="0" w:afterAutospacing="0" w:line="394" w:lineRule="auto"/>
      <w:ind w:left="0" w:leftChars="0" w:right="0" w:rightChars="0" w:firstLine="220" w:firstLineChars="0"/>
      <w:contextualSpacing w:val="0"/>
      <w:mirrorIndents w:val="0"/>
      <w:jc w:val="left"/>
      <w:outlineLvl w:val="9"/>
      <w15:collapsed w:val="0"/>
    </w:pPr>
    <w:rPr>
      <w:rFonts w:ascii="Century" w:hAnsi="Century" w:eastAsia="ＭＳ 明朝"/>
      <w:dstrike w:val="0"/>
      <w:color w:val="000000"/>
      <w:spacing w:val="0"/>
      <w:w w:val="100"/>
      <w:position w:val="0"/>
      <w:sz w:val="22"/>
      <w:highlight w:val="none"/>
      <w:u w:val="none" w:color="auto"/>
      <w:bdr w:val="none" w:color="auto" w:sz="0" w:space="0"/>
      <w:shd w:val="clear" w:color="auto" w:fill="auto"/>
      <w:vertAlign w:val="baseline"/>
      <w:em w:val="none"/>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363</TotalTime>
  <Pages>1</Pages>
  <Words>11</Words>
  <Characters>398</Characters>
  <Application>JUST Note</Application>
  <Lines>27</Lines>
  <Paragraphs>14</Paragraphs>
  <CharactersWithSpaces>453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FJ-USER</dc:creator>
  <cp:lastModifiedBy>野原　大輔</cp:lastModifiedBy>
  <cp:lastPrinted>2023-03-17T09:07:00Z</cp:lastPrinted>
  <dcterms:created xsi:type="dcterms:W3CDTF">2023-03-17T09:25:00Z</dcterms:created>
  <dcterms:modified xsi:type="dcterms:W3CDTF">2026-06-19T04:13:46Z</dcterms:modified>
  <cp:revision>12</cp:revision>
</cp:coreProperties>
</file>