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26</w:t>
      </w:r>
    </w:p>
    <w:p>
      <w:pPr>
        <w:pStyle w:val="0"/>
        <w:rPr>
          <w:rFonts w:hint="default"/>
        </w:rPr>
      </w:pPr>
    </w:p>
    <w:p>
      <w:pPr>
        <w:pStyle w:val="0"/>
        <w:rPr>
          <w:rFonts w:hint="default"/>
        </w:rPr>
      </w:pPr>
    </w:p>
    <w:p>
      <w:pPr>
        <w:pStyle w:val="0"/>
        <w:jc w:val="center"/>
        <w:rPr>
          <w:rFonts w:hint="default"/>
        </w:rPr>
      </w:pPr>
      <w:r>
        <w:rPr>
          <w:rFonts w:hint="eastAsia"/>
        </w:rPr>
        <w:t>変更後の先端設備等に係る誓約書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7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r>
        <w:rPr>
          <w:rFonts w:hint="eastAsia"/>
        </w:rPr>
        <w:t>　中小企業等経営強化法施行規則第</w:t>
      </w:r>
      <w:r>
        <w:rPr>
          <w:rFonts w:hint="eastAsia"/>
        </w:rPr>
        <w:t>26</w:t>
      </w:r>
      <w:r>
        <w:rPr>
          <w:rFonts w:hint="eastAsia"/>
        </w:rPr>
        <w:t>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＜様式第二十五　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highlight w:val="yellow"/>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bookmarkStart w:id="0" w:name="_GoBack"/>
            <w:bookmarkEnd w:id="0"/>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導入しようとする先端設備等のうち、建物以外のものについてのみ記載する。</w:t>
      </w:r>
    </w:p>
    <w:p>
      <w:pPr>
        <w:pStyle w:val="0"/>
        <w:rPr>
          <w:rFonts w:hint="default" w:ascii="ＭＳ 明朝" w:hAnsi="ＭＳ 明朝"/>
          <w:sz w:val="21"/>
        </w:rPr>
      </w:pPr>
      <w:r>
        <w:rPr>
          <w:rFonts w:hint="eastAsia" w:ascii="ＭＳ 明朝" w:hAnsi="ＭＳ 明朝"/>
          <w:sz w:val="21"/>
        </w:rPr>
        <w:t>　２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362</Characters>
  <Application>JUST Note</Application>
  <Lines>266</Lines>
  <Paragraphs>48</Paragraphs>
  <CharactersWithSpaces>421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2020-04-15T12:56:00Z</dcterms:created>
  <dcterms:modified xsi:type="dcterms:W3CDTF">2023-04-26T01:50:18Z</dcterms:modified>
  <cp:revision>1</cp:revision>
</cp:coreProperties>
</file>