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様式第２号（第６条関係）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砺波市指令　第　　号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="0" w:leftChars="0" w:firstLine="4180" w:firstLineChars="1900"/>
        <w:jc w:val="lef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申請者　住　　所</w:t>
      </w:r>
    </w:p>
    <w:p>
      <w:pPr>
        <w:pStyle w:val="0"/>
        <w:ind w:left="0" w:leftChars="0" w:firstLine="4669" w:firstLineChars="2300"/>
        <w:jc w:val="lef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氏　　名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砺波市農地・農業用施設小規模災害復旧支援金交付決定通知書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　　　　年　　月　　日付けで申請・請求のあった</w:t>
      </w: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砺波市農地・農業用施設小規模災害復旧支援金について、砺波市農地・農業用施設小規模災害復旧支援金交付要綱第６条の規定により、次のとおり交付することを決定したので通知します。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　　　　年　　月　　日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right="840" w:rightChars="400"/>
        <w:jc w:val="center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　　　　　　　　　　　　　　　　　砺波市長　　　　　　　　　　　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color w:val="auto"/>
          <w:position w:val="4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position w:val="4"/>
          <w:sz w:val="22"/>
        </w:rPr>
        <w:t>交付決定額　　　　</w:t>
      </w:r>
      <w:r>
        <w:rPr>
          <w:rFonts w:hint="eastAsia" w:ascii="BIZ UD明朝 Medium" w:hAnsi="BIZ UD明朝 Medium" w:eastAsia="BIZ UD明朝 Medium"/>
          <w:color w:val="auto"/>
          <w:kern w:val="2"/>
          <w:position w:val="4"/>
          <w:sz w:val="22"/>
          <w:u w:val="single" w:color="auto"/>
        </w:rPr>
        <w:t>金　　　　　　　　　</w:t>
      </w:r>
      <w:r>
        <w:rPr>
          <w:rFonts w:hint="eastAsia" w:ascii="BIZ UD明朝 Medium" w:hAnsi="BIZ UD明朝 Medium" w:eastAsia="BIZ UD明朝 Medium"/>
          <w:color w:val="auto"/>
          <w:kern w:val="2"/>
          <w:position w:val="4"/>
          <w:sz w:val="22"/>
        </w:rPr>
        <w:t>円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720"/>
      <w:textDirection w:val="lrTb"/>
      <w:docGrid w:type="linesAndChars" w:linePitch="323" w:charSpace="-34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33"/>
  <w:drawingGridHorizontalSpacing w:val="193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 w:eastAsia="ＭＳ 明朝"/>
      <w:color w:val="000000"/>
      <w:sz w:val="24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  <w:color w:val="000000"/>
      <w:sz w:val="24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 w:eastAsia="ＭＳ 明朝"/>
      <w:color w:val="000000"/>
      <w:sz w:val="24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明朝" w:hAnsi="ＭＳ 明朝" w:eastAsia="ＭＳ 明朝"/>
      <w:color w:val="000000"/>
      <w:sz w:val="24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Date"/>
    <w:basedOn w:val="0"/>
    <w:next w:val="0"/>
    <w:link w:val="27"/>
    <w:uiPriority w:val="0"/>
  </w:style>
  <w:style w:type="character" w:styleId="27" w:customStyle="1">
    <w:name w:val="日付 (文字)"/>
    <w:basedOn w:val="10"/>
    <w:next w:val="27"/>
    <w:link w:val="26"/>
    <w:uiPriority w:val="0"/>
  </w:style>
  <w:style w:type="character" w:styleId="28">
    <w:name w:val="Placeholder Text"/>
    <w:basedOn w:val="10"/>
    <w:next w:val="28"/>
    <w:link w:val="0"/>
    <w:uiPriority w:val="0"/>
    <w:rPr>
      <w:color w:val="808080"/>
    </w:rPr>
  </w:style>
  <w:style w:type="paragraph" w:styleId="29">
    <w:name w:val="Revision"/>
    <w:next w:val="29"/>
    <w:link w:val="0"/>
    <w:uiPriority w:val="0"/>
    <w:rPr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1118</TotalTime>
  <Pages>1</Pages>
  <Words>0</Words>
  <Characters>168</Characters>
  <Application>JUST Note</Application>
  <Lines>25</Lines>
  <Paragraphs>9</Paragraphs>
  <CharactersWithSpaces>235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201810</dc:creator>
  <cp:lastModifiedBy>横川　真理</cp:lastModifiedBy>
  <cp:lastPrinted>2023-08-01T06:23:37Z</cp:lastPrinted>
  <dcterms:created xsi:type="dcterms:W3CDTF">2022-07-14T05:26:00Z</dcterms:created>
  <dcterms:modified xsi:type="dcterms:W3CDTF">2023-08-01T06:13:46Z</dcterms:modified>
  <cp:revision>169</cp:revision>
</cp:coreProperties>
</file>