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8380" w:tblpY="-897"/>
        <w:tblW w:w="0" w:type="auto"/>
        <w:tblLayout w:type="fixed"/>
        <w:tblLook w:firstRow="1" w:lastRow="0" w:firstColumn="1" w:lastColumn="0" w:noHBand="0" w:noVBand="1" w:val="04A0"/>
      </w:tblPr>
      <w:tblGrid>
        <w:gridCol w:w="370"/>
        <w:gridCol w:w="369"/>
        <w:gridCol w:w="370"/>
        <w:gridCol w:w="370"/>
        <w:gridCol w:w="369"/>
        <w:gridCol w:w="370"/>
      </w:tblGrid>
      <w:tr>
        <w:trPr>
          <w:trHeight w:val="329" w:hRule="atLeast"/>
        </w:trPr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9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" w:type="dxa"/>
            <w:tcBorders>
              <w:top w:val="dashSmallGap" w:color="13833B" w:sz="4" w:space="0"/>
              <w:left w:val="dashSmallGap" w:color="13833B" w:sz="4" w:space="0"/>
              <w:bottom w:val="dashSmallGap" w:color="13833B" w:sz="4" w:space="0"/>
              <w:right w:val="dashSmallGap" w:color="13833B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5313045</wp:posOffset>
                </wp:positionH>
                <wp:positionV relativeFrom="paragraph">
                  <wp:posOffset>109855</wp:posOffset>
                </wp:positionV>
                <wp:extent cx="1581150" cy="342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  <w:t>不明箇所がある場合、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auto"/>
                                <w:sz w:val="18"/>
                              </w:rPr>
                              <w:t>お電話させていただきます。</w:t>
                            </w:r>
                          </w:p>
                        </w:txbxContent>
                      </wps:txbx>
                      <wps:bodyPr vertOverflow="overflow" horzOverflow="overflow" wrap="square" lIns="36000" tIns="3600" rIns="36000" bIns="360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8.65pt;mso-position-vertical-relative:text;mso-position-horizontal-relative:text;v-text-anchor:middle;position:absolute;height:27pt;mso-wrap-distance-top:0pt;width:124.5pt;mso-wrap-distance-left:16pt;margin-left:418.35pt;z-index:2;" o:spid="_x0000_s1026" o:allowincell="t" o:allowoverlap="t" filled="t" fillcolor="#ffffff" stroked="t" strokecolor="#000000 [3213]" strokeweight="0.5pt" o:spt="202" type="#_x0000_t202">
                <v:fill/>
                <v:stroke linestyle="single" filltype="solid"/>
                <v:textbox style="layout-flow:horizontal;" inset="0.99999999999999978mm,9.9999999999999978e-002mm,0.99999999999999978mm,9.9999999999999978e-002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  <w:t>不明箇所がある場合、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auto"/>
                          <w:sz w:val="18"/>
                        </w:rPr>
                        <w:t>お電話させていただきます。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平成角ゴシック" w:hAnsi="平成角ゴシック" w:eastAsia="平成角ゴシック"/>
          <w:sz w:val="20"/>
        </w:rPr>
      </w:pPr>
      <w:r>
        <w:rPr>
          <w:rFonts w:hint="eastAsia" w:ascii="平成角ゴシック" w:hAnsi="平成角ゴシック" w:eastAsia="平成角ゴシック"/>
          <w:sz w:val="20"/>
        </w:rPr>
        <w:t>　　　　　　　　　</w:t>
      </w:r>
      <w:r>
        <w:rPr>
          <w:rFonts w:hint="eastAsia" w:ascii="平成角ゴシック" w:hAnsi="平成角ゴシック" w:eastAsia="平成角ゴシック"/>
          <w:color w:val="BFBFBF" w:themeColor="background1" w:themeShade="C0"/>
          <w:sz w:val="24"/>
        </w:rPr>
        <w:t>✔</w:t>
      </w:r>
      <w:r>
        <w:rPr>
          <w:rFonts w:hint="eastAsia" w:ascii="平成角ゴシック" w:hAnsi="平成角ゴシック" w:eastAsia="平成角ゴシック"/>
          <w:sz w:val="20"/>
        </w:rPr>
        <w:t>　</w:t>
      </w:r>
      <w:r>
        <w:rPr>
          <w:rFonts w:hint="eastAsia" w:ascii="平成角ゴシック" w:hAnsi="平成角ゴシック" w:eastAsia="平成角ゴシック"/>
          <w:sz w:val="20"/>
        </w:rPr>
        <w:t xml:space="preserve"> </w:t>
      </w:r>
      <w:r>
        <w:rPr>
          <w:rFonts w:hint="eastAsia" w:ascii="平成角ゴシック" w:hAnsi="平成角ゴシック" w:eastAsia="平成角ゴシック"/>
          <w:color w:val="FF0000"/>
          <w:sz w:val="20"/>
        </w:rPr>
        <w:t>※</w:t>
      </w:r>
      <w:r>
        <w:rPr>
          <w:rFonts w:hint="eastAsia" w:ascii="平成角ゴシック" w:hAnsi="平成角ゴシック" w:eastAsia="平成角ゴシック"/>
          <w:sz w:val="20"/>
        </w:rPr>
        <w:t>規約を読み、同意します。</w:t>
      </w:r>
    </w:p>
    <w:p>
      <w:pPr>
        <w:pStyle w:val="0"/>
        <w:rPr>
          <w:rFonts w:hint="eastAsia"/>
        </w:rPr>
      </w:pPr>
      <w:r>
        <w:rPr>
          <w:rFonts w:hint="eastAsia" w:ascii="平成角ゴシック" w:hAnsi="平成角ゴシック" w:eastAsia="平成角ゴシック"/>
          <w:sz w:val="20"/>
        </w:rPr>
        <w:t>　　　　　　　　　</w:t>
      </w:r>
      <w:r>
        <w:rPr>
          <w:rFonts w:hint="eastAsia" w:ascii="平成角ゴシック" w:hAnsi="平成角ゴシック" w:eastAsia="平成角ゴシック"/>
          <w:color w:val="BFBFBF" w:themeColor="background1" w:themeShade="C0"/>
          <w:sz w:val="20"/>
        </w:rPr>
        <w:t>✔</w:t>
      </w:r>
      <w:r>
        <w:rPr>
          <w:rFonts w:hint="eastAsia" w:ascii="平成角ゴシック" w:hAnsi="平成角ゴシック" w:eastAsia="平成角ゴシック"/>
          <w:sz w:val="20"/>
        </w:rPr>
        <w:t>　</w:t>
      </w:r>
      <w:r>
        <w:rPr>
          <w:rFonts w:hint="eastAsia" w:ascii="平成角ゴシック" w:hAnsi="平成角ゴシック" w:eastAsia="平成角ゴシック"/>
          <w:sz w:val="24"/>
        </w:rPr>
        <w:t xml:space="preserve"> </w:t>
      </w:r>
      <w:r>
        <w:rPr>
          <w:rFonts w:hint="eastAsia" w:ascii="平成角ゴシック" w:hAnsi="平成角ゴシック" w:eastAsia="平成角ゴシック"/>
          <w:color w:val="FF0000"/>
          <w:sz w:val="20"/>
        </w:rPr>
        <w:t>※</w:t>
      </w:r>
      <w:r>
        <w:rPr>
          <w:rFonts w:hint="eastAsia" w:ascii="平成角ゴシック" w:hAnsi="平成角ゴシック" w:eastAsia="平成角ゴシック"/>
          <w:sz w:val="20"/>
        </w:rPr>
        <w:t>会員条件（会員規約「３．会員条件」参照）を全て満たしています。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890"/>
        <w:gridCol w:w="630"/>
        <w:gridCol w:w="3150"/>
        <w:gridCol w:w="1050"/>
        <w:gridCol w:w="1535"/>
      </w:tblGrid>
      <w:tr>
        <w:trPr>
          <w:trHeight w:val="360" w:hRule="atLeast"/>
        </w:trPr>
        <w:tc>
          <w:tcPr>
            <w:tcW w:w="503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フリガナ</w:t>
            </w:r>
          </w:p>
        </w:tc>
        <w:tc>
          <w:tcPr>
            <w:tcW w:w="3150" w:type="dxa"/>
            <w:vMerge w:val="restart"/>
            <w:vAlign w:val="top"/>
          </w:tcPr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生年月日</w:t>
            </w:r>
          </w:p>
          <w:p>
            <w:pPr>
              <w:pStyle w:val="0"/>
              <w:spacing w:line="280" w:lineRule="exact"/>
              <w:ind w:firstLine="200" w:firstLineChars="1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大・昭・平</w:t>
            </w:r>
          </w:p>
          <w:p>
            <w:pPr>
              <w:pStyle w:val="0"/>
              <w:spacing w:line="280" w:lineRule="exact"/>
              <w:ind w:left="0" w:leftChars="0" w:firstLine="600" w:firstLineChars="3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　年　　　月　　　日</w:t>
            </w: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性別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1535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年齢</w:t>
            </w:r>
          </w:p>
          <w:p>
            <w:pPr>
              <w:pStyle w:val="0"/>
              <w:spacing w:line="3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（満　　歳）</w:t>
            </w:r>
          </w:p>
        </w:tc>
      </w:tr>
      <w:tr>
        <w:trPr>
          <w:trHeight w:val="534" w:hRule="atLeast"/>
        </w:trPr>
        <w:tc>
          <w:tcPr>
            <w:tcW w:w="2515" w:type="dxa"/>
            <w:vAlign w:val="top"/>
          </w:tcPr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氏</w:t>
            </w:r>
          </w:p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2520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名</w:t>
            </w:r>
          </w:p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3150" w:type="dxa"/>
            <w:vMerge w:val="continue"/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</w:rPr>
            </w:pPr>
          </w:p>
        </w:tc>
        <w:tc>
          <w:tcPr>
            <w:tcW w:w="1535" w:type="dxa"/>
            <w:vMerge w:val="continue"/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</w:rPr>
            </w:pPr>
          </w:p>
        </w:tc>
      </w:tr>
      <w:tr>
        <w:trPr>
          <w:trHeight w:val="53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郵便番号　　　　　　</w:t>
            </w: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住所</w:t>
            </w:r>
          </w:p>
          <w:p>
            <w:pPr>
              <w:pStyle w:val="0"/>
              <w:spacing w:line="240" w:lineRule="auto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〒　　　　－　　　　　　</w:t>
            </w:r>
            <w:r>
              <w:rPr>
                <w:rFonts w:hint="eastAsia" w:ascii="平成角ゴシック" w:hAnsi="平成角ゴシック" w:eastAsia="平成角ゴシック"/>
                <w:sz w:val="24"/>
              </w:rPr>
              <w:t>砺波市</w:t>
            </w:r>
          </w:p>
        </w:tc>
      </w:tr>
      <w:tr>
        <w:trPr>
          <w:trHeight w:val="125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地区：お住まいの地区に〇をつけてください。</w:t>
            </w:r>
          </w:p>
          <w:p>
            <w:pPr>
              <w:pStyle w:val="0"/>
              <w:spacing w:line="2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</w:p>
          <w:p>
            <w:pPr>
              <w:pStyle w:val="0"/>
              <w:spacing w:line="200" w:lineRule="exact"/>
              <w:rPr>
                <w:rFonts w:hint="eastAsia" w:ascii="平成角ゴシック" w:hAnsi="平成角ゴシック" w:eastAsia="平成角ゴシック"/>
                <w:sz w:val="24"/>
              </w:rPr>
            </w:pPr>
            <w:r>
              <w:rPr>
                <w:rFonts w:hint="eastAsia" w:ascii="平成角ゴシック" w:hAnsi="平成角ゴシック" w:eastAsia="平成角ゴシック"/>
                <w:sz w:val="24"/>
              </w:rPr>
              <w:t>　　庄下　・　中野　・　油田　・　南般若　・　柳瀬　・　太田　・</w:t>
            </w:r>
          </w:p>
          <w:p>
            <w:pPr>
              <w:pStyle w:val="0"/>
              <w:spacing w:line="200" w:lineRule="exact"/>
              <w:rPr>
                <w:rFonts w:hint="eastAsia" w:ascii="平成角ゴシック" w:hAnsi="平成角ゴシック" w:eastAsia="平成角ゴシック"/>
                <w:sz w:val="24"/>
              </w:rPr>
            </w:pPr>
          </w:p>
          <w:p>
            <w:pPr>
              <w:pStyle w:val="0"/>
              <w:spacing w:line="20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4"/>
              </w:rPr>
              <w:t>　　般若　・　東般若　・　栴檀野　・　栴檀山　・　東山見　・　青島　・　雄神　・　種田</w:t>
            </w:r>
          </w:p>
        </w:tc>
      </w:tr>
      <w:tr>
        <w:trPr>
          <w:trHeight w:val="710" w:hRule="atLeast"/>
        </w:trPr>
        <w:tc>
          <w:tcPr>
            <w:tcW w:w="44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FF0000"/>
                <w:sz w:val="20"/>
              </w:rPr>
              <w:t>※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電話番号</w:t>
            </w:r>
          </w:p>
          <w:p>
            <w:pPr>
              <w:pStyle w:val="0"/>
              <w:spacing w:line="320" w:lineRule="exact"/>
              <w:ind w:firstLine="200" w:firstLineChars="1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（　　　　　）　　　　－　　　　　</w:t>
            </w:r>
          </w:p>
        </w:tc>
        <w:tc>
          <w:tcPr>
            <w:tcW w:w="63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平成角ゴシック" w:hAnsi="平成角ゴシック" w:eastAsia="平成角ゴシック"/>
                <w:sz w:val="18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携帯電話番号　　　　</w:t>
            </w:r>
            <w:r>
              <w:rPr>
                <w:rFonts w:hint="eastAsia" w:ascii="平成角ゴシック" w:hAnsi="平成角ゴシック" w:eastAsia="平成角ゴシック"/>
                <w:sz w:val="18"/>
              </w:rPr>
              <w:t>外出時、ご持参いただくとご連絡がスムーズです。</w:t>
            </w:r>
          </w:p>
          <w:p>
            <w:pPr>
              <w:pStyle w:val="0"/>
              <w:spacing w:line="320" w:lineRule="exact"/>
              <w:ind w:firstLine="200" w:firstLineChars="1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（　　　　　　）　　　　　　－　　　　　　　</w:t>
            </w:r>
          </w:p>
        </w:tc>
      </w:tr>
      <w:tr>
        <w:trPr>
          <w:trHeight w:val="125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Ｅメールアドレス</w:t>
            </w:r>
          </w:p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4"/>
              </w:rPr>
            </w:pPr>
            <w:r>
              <w:rPr>
                <w:rFonts w:hint="eastAsia" w:ascii="平成角ゴシック" w:hAnsi="平成角ゴシック" w:eastAsia="平成角ゴシック"/>
                <w:sz w:val="24"/>
              </w:rPr>
              <w:t>　　　　　　　　　　　　　　　　　　　　＠</w:t>
            </w:r>
          </w:p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18"/>
              </w:rPr>
            </w:pPr>
            <w:r>
              <w:rPr>
                <w:rFonts w:hint="eastAsia" w:ascii="平成角ゴシック" w:hAnsi="平成角ゴシック" w:eastAsia="平成角ゴシック"/>
                <w:sz w:val="18"/>
              </w:rPr>
              <w:t>登録いただくと受付状況が自動送信され、大変便利です。予約確定メールは乗車予定日の前日７時より前に確定した場合は前日７時に、乗車予定日の７時以降に確定した場合は即時配信されます。</w:t>
            </w:r>
          </w:p>
        </w:tc>
      </w:tr>
      <w:tr>
        <w:trPr>
          <w:trHeight w:val="70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障がい者手帳をお持ちの方はチェックを入れてください。・・・</w:t>
            </w:r>
            <w:r>
              <w:rPr>
                <w:rFonts w:hint="eastAsia" w:ascii="平成角ゴシック" w:hAnsi="平成角ゴシック" w:eastAsia="平成角ゴシック"/>
                <w:color w:val="BFBFBF" w:themeColor="background1" w:themeShade="C0"/>
                <w:sz w:val="24"/>
              </w:rPr>
              <w:t>✔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　　手帳番号（　　　　　　　　　　　　　）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18"/>
              </w:rPr>
              <w:t>※手帳のコピーを提出するか、申請時に手帳の確認をさせていただきます。</w:t>
            </w:r>
          </w:p>
        </w:tc>
      </w:tr>
      <w:tr>
        <w:trPr>
          <w:trHeight w:val="88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Chars="0" w:firstLine="0" w:firstLineChars="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color w:val="BFBFBF" w:themeColor="background1" w:themeShade="C0"/>
                <w:sz w:val="24"/>
              </w:rPr>
              <w:t>✔　</w:t>
            </w:r>
            <w:r>
              <w:rPr>
                <w:rFonts w:hint="eastAsia" w:ascii="平成角ゴシック" w:hAnsi="平成角ゴシック" w:eastAsia="平成角ゴシック"/>
                <w:sz w:val="20"/>
              </w:rPr>
              <w:t>中学生以下の会員登録です。レ点の場合は以下に署名が必要です。</w:t>
            </w:r>
          </w:p>
          <w:p>
            <w:pPr>
              <w:pStyle w:val="0"/>
              <w:spacing w:line="320" w:lineRule="exact"/>
              <w:ind w:left="0" w:leftChars="0" w:firstLine="200" w:firstLineChars="10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保護者　同意署名</w:t>
            </w:r>
          </w:p>
        </w:tc>
      </w:tr>
      <w:tr>
        <w:trPr>
          <w:trHeight w:val="10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20" w:lineRule="atLeast"/>
              <w:rPr>
                <w:rFonts w:hint="eastAsia"/>
                <w:sz w:val="6"/>
              </w:rPr>
            </w:pPr>
          </w:p>
        </w:tc>
      </w:tr>
      <w:tr>
        <w:trPr>
          <w:trHeight w:val="1030" w:hRule="atLeast"/>
        </w:trPr>
        <w:tc>
          <w:tcPr>
            <w:tcW w:w="10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ご質問・伝えておきたいこと（例　乗り降りに時間がかかる　杖をついている　など）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 w:ascii="平成角ゴシック" w:hAnsi="平成角ゴシック" w:eastAsia="平成角ゴシック"/>
          <w:sz w:val="24"/>
        </w:rPr>
        <w:t>緊急連絡先</w:t>
      </w:r>
      <w:r>
        <w:rPr>
          <w:rFonts w:hint="eastAsia" w:ascii="平成角ゴシック" w:hAnsi="平成角ゴシック" w:eastAsia="平成角ゴシック"/>
          <w:sz w:val="20"/>
        </w:rPr>
        <w:t>　　ご家族、ご近所等、できるだけ記入してください。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5"/>
        <w:gridCol w:w="1470"/>
        <w:gridCol w:w="4475"/>
      </w:tblGrid>
      <w:tr>
        <w:trPr>
          <w:trHeight w:val="700" w:hRule="atLeast"/>
        </w:trPr>
        <w:tc>
          <w:tcPr>
            <w:tcW w:w="4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氏　名</w:t>
            </w:r>
          </w:p>
          <w:p>
            <w:pPr>
              <w:pStyle w:val="0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続柄</w:t>
            </w:r>
          </w:p>
          <w:p>
            <w:pPr>
              <w:pStyle w:val="0"/>
              <w:jc w:val="center"/>
              <w:rPr>
                <w:rFonts w:hint="eastAsia" w:ascii="平成角ゴシック" w:hAnsi="平成角ゴシック" w:eastAsia="平成角ゴシック"/>
                <w:sz w:val="20"/>
              </w:rPr>
            </w:pPr>
          </w:p>
        </w:tc>
        <w:tc>
          <w:tcPr>
            <w:tcW w:w="44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携帯</w:t>
            </w:r>
          </w:p>
          <w:p>
            <w:pPr>
              <w:pStyle w:val="0"/>
              <w:spacing w:line="280" w:lineRule="exact"/>
              <w:rPr>
                <w:rFonts w:hint="eastAsia" w:ascii="平成角ゴシック" w:hAnsi="平成角ゴシック" w:eastAsia="平成角ゴシック"/>
                <w:sz w:val="20"/>
              </w:rPr>
            </w:pPr>
            <w:r>
              <w:rPr>
                <w:rFonts w:hint="eastAsia" w:ascii="平成角ゴシック" w:hAnsi="平成角ゴシック" w:eastAsia="平成角ゴシック"/>
                <w:sz w:val="20"/>
              </w:rPr>
              <w:t>電話　（　　　　）　　　－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201930</wp:posOffset>
                </wp:positionV>
                <wp:extent cx="838200" cy="247650"/>
                <wp:effectExtent l="635" t="635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oundRect">
                          <a:avLst/>
                        </a:prstGeom>
                        <a:solidFill>
                          <a:srgbClr val="13833B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  <w:t>お申込方法</w:t>
                            </w:r>
                          </w:p>
                        </w:txbxContent>
                      </wps:txbx>
                      <wps:bodyPr vertOverflow="overflow" horzOverflow="overflow" wrap="square" lIns="3600" tIns="0" rIns="36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5.9pt;mso-position-vertical-relative:text;mso-position-horizontal-relative:text;v-text-anchor:middle;position:absolute;height:19.5pt;mso-wrap-distance-top:0pt;width:66pt;mso-wrap-distance-left:16pt;margin-left:-0.75pt;z-index:3;" o:spid="_x0000_s1027" o:allowincell="t" o:allowoverlap="t" filled="t" fillcolor="#13833b" stroked="f" strokecolor="#385d8a" strokeweight="2pt" o:spt="2" arcsize="10923f">
                <v:fill/>
                <v:stroke linestyle="single" endcap="flat" dashstyle="solid"/>
                <v:textbox style="layout-flow:horizontal;" inset="9.9999999999999978e-002mm,0mm,9.9999999999999978e-002mm,0mm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  <w:t>お申込方法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  <w:sz w:val="20"/>
        </w:rPr>
      </w:pPr>
    </w:p>
    <w:p>
      <w:pPr>
        <w:pStyle w:val="0"/>
        <w:spacing w:line="400" w:lineRule="exact"/>
        <w:rPr>
          <w:rFonts w:hint="eastAsia" w:ascii="AR丸ゴシック体E" w:hAnsi="AR丸ゴシック体E" w:eastAsia="AR丸ゴシック体E"/>
          <w:b w:val="1"/>
          <w:color w:val="13833B"/>
          <w:sz w:val="32"/>
        </w:rPr>
      </w:pPr>
      <w:r>
        <w:rPr>
          <w:rFonts w:hint="eastAsia" w:ascii="平成角ゴシック" w:hAnsi="平成角ゴシック" w:eastAsia="平成角ゴシック"/>
          <w:color w:val="13833B"/>
          <w:sz w:val="20"/>
        </w:rPr>
        <w:t>　■持参による提出　　</w:t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市役所　企画政策課　または　庄川支所市民福祉課へ</w:t>
      </w:r>
    </w:p>
    <w:p>
      <w:pPr>
        <w:pStyle w:val="0"/>
        <w:spacing w:line="400" w:lineRule="exact"/>
        <w:ind w:leftChars="0" w:hanging="2099" w:hangingChars="656"/>
        <w:rPr>
          <w:rFonts w:hint="eastAsia" w:ascii="平成角ゴシック" w:hAnsi="平成角ゴシック" w:eastAsia="平成角ゴシック"/>
          <w:color w:val="13833B"/>
          <w:sz w:val="20"/>
        </w:rPr>
      </w:pP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　　　　　　　提出してください。</w:t>
      </w:r>
    </w:p>
    <w:p>
      <w:pPr>
        <w:pStyle w:val="0"/>
        <w:spacing w:line="400" w:lineRule="exact"/>
        <w:rPr>
          <w:rFonts w:hint="eastAsia" w:ascii="AR丸ゴシック体E" w:hAnsi="AR丸ゴシック体E" w:eastAsia="AR丸ゴシック体E"/>
          <w:b w:val="1"/>
          <w:color w:val="13833B"/>
          <w:sz w:val="32"/>
        </w:rPr>
      </w:pPr>
      <w:r>
        <w:rPr>
          <w:rFonts w:hint="eastAsia" w:ascii="平成角ゴシック" w:hAnsi="平成角ゴシック" w:eastAsia="平成角ゴシック"/>
          <w:color w:val="13833B"/>
          <w:sz w:val="20"/>
        </w:rPr>
        <w:t>　■郵送による提出　　</w:t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〒</w:t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939-1398</w:t>
      </w:r>
    </w:p>
    <w:p>
      <w:pPr>
        <w:pStyle w:val="0"/>
        <w:spacing w:line="400" w:lineRule="exact"/>
        <w:rPr>
          <w:rFonts w:hint="eastAsia" w:ascii="平成角ゴシック" w:hAnsi="平成角ゴシック" w:eastAsia="平成角ゴシック"/>
          <w:b w:val="1"/>
          <w:color w:val="13833B"/>
          <w:sz w:val="20"/>
        </w:rPr>
      </w:pP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　　　　　　　砺波市栄町７番３号　砺波市役所企画政策課　宛</w:t>
      </w:r>
    </w:p>
    <w:p>
      <w:pPr>
        <w:pStyle w:val="0"/>
        <w:spacing w:line="240" w:lineRule="exact"/>
        <w:rPr>
          <w:rFonts w:hint="eastAsia" w:ascii="平成角ゴシック" w:hAnsi="平成角ゴシック" w:eastAsia="平成角ゴシック"/>
          <w:b w:val="1"/>
          <w:color w:val="13833B"/>
          <w:sz w:val="20"/>
        </w:rPr>
      </w:pPr>
    </w:p>
    <w:p>
      <w:pPr>
        <w:pStyle w:val="0"/>
        <w:rPr>
          <w:rFonts w:hint="eastAsia" w:ascii="平成角ゴシック" w:hAnsi="平成角ゴシック" w:eastAsia="平成角ゴシック"/>
          <w:color w:val="13833B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838200" cy="247650"/>
                <wp:effectExtent l="635" t="635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838200" cy="247650"/>
                        </a:xfrm>
                        <a:prstGeom prst="roundRect">
                          <a:avLst/>
                        </a:prstGeom>
                        <a:solidFill>
                          <a:srgbClr val="13833B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  <w:t>お問合せ先</w:t>
                            </w:r>
                          </w:p>
                        </w:txbxContent>
                      </wps:txbx>
                      <wps:bodyPr vertOverflow="overflow" horzOverflow="overflow" lIns="3600" tIns="0" rIns="36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7.9pt;mso-position-vertical-relative:text;mso-position-horizontal-relative:text;v-text-anchor:middle;position:absolute;height:19.5pt;mso-wrap-distance-top:0pt;width:66pt;mso-wrap-distance-left:16pt;margin-left:0pt;z-index:4;" o:spid="_x0000_s1028" o:allowincell="t" o:allowoverlap="t" filled="t" fillcolor="#13833b" stroked="f" strokecolor="#385d8a" strokeweight="2pt" o:spt="2" arcsize="10923f">
                <v:fill/>
                <v:stroke linestyle="single" endcap="flat" dashstyle="solid"/>
                <v:textbox style="layout-flow:horizontal;" inset="9.9999999999999978e-002mm,0mm,9.9999999999999978e-002mm,0mm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  <w:t>お問合せ先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5168900</wp:posOffset>
            </wp:positionH>
            <wp:positionV relativeFrom="paragraph">
              <wp:posOffset>14605</wp:posOffset>
            </wp:positionV>
            <wp:extent cx="1339850" cy="42735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>　　　　　　　</w:t>
      </w:r>
      <w:r>
        <w:rPr>
          <w:rFonts w:hint="eastAsia" w:ascii="AR丸ゴシック体E" w:hAnsi="AR丸ゴシック体E" w:eastAsia="AR丸ゴシック体E"/>
          <w:b w:val="1"/>
          <w:color w:val="13833B"/>
          <w:sz w:val="28"/>
        </w:rPr>
        <w:t>ＴＥＬ</w:t>
      </w:r>
      <w:r>
        <w:rPr>
          <w:rFonts w:hint="eastAsia" w:ascii="AR丸ゴシック体E" w:hAnsi="AR丸ゴシック体E" w:eastAsia="AR丸ゴシック体E"/>
          <w:b w:val="1"/>
          <w:color w:val="13833B"/>
          <w:sz w:val="32"/>
        </w:rPr>
        <w:t xml:space="preserve"> </w:t>
      </w:r>
      <w:r>
        <w:rPr>
          <w:rFonts w:hint="eastAsia" w:ascii="AR丸ゴシック体E" w:hAnsi="AR丸ゴシック体E" w:eastAsia="AR丸ゴシック体E"/>
          <w:b w:val="1"/>
          <w:color w:val="13833B"/>
          <w:sz w:val="40"/>
        </w:rPr>
        <w:t>０７６３－３３－１３８８</w:t>
      </w:r>
    </w:p>
    <w:sectPr>
      <w:headerReference r:id="rId5" w:type="default"/>
      <w:footerReference r:id="rId6" w:type="default"/>
      <w:pgSz w:w="11906" w:h="16838"/>
      <w:pgMar w:top="567" w:right="567" w:bottom="231" w:left="567" w:header="851" w:footer="17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平成角ゴシック">
    <w:panose1 w:val="00000800000000000000"/>
    <w:charset w:val="80"/>
    <w:family w:val="modern"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16" behindDoc="0" locked="0" layoutInCell="1" hidden="0" allowOverlap="1">
          <wp:simplePos x="0" y="0"/>
          <wp:positionH relativeFrom="column">
            <wp:posOffset>934720</wp:posOffset>
          </wp:positionH>
          <wp:positionV relativeFrom="paragraph">
            <wp:posOffset>17145</wp:posOffset>
          </wp:positionV>
          <wp:extent cx="5305425" cy="400050"/>
          <wp:effectExtent l="0" t="0" r="0" b="0"/>
          <wp:wrapNone/>
          <wp:docPr id="2064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54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平成角ゴシック" w:hAnsi="平成角ゴシック" w:eastAsia="平成角ゴシック"/>
        <w:sz w:val="18"/>
      </w:rPr>
      <w:t>砺波市使用欄</w:t>
    </w: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17" behindDoc="0" locked="0" layoutInCell="1" hidden="0" allowOverlap="1">
          <wp:simplePos x="0" y="0"/>
          <wp:positionH relativeFrom="column">
            <wp:posOffset>963930</wp:posOffset>
          </wp:positionH>
          <wp:positionV relativeFrom="paragraph">
            <wp:posOffset>17145</wp:posOffset>
          </wp:positionV>
          <wp:extent cx="5095875" cy="400050"/>
          <wp:effectExtent l="0" t="0" r="0" b="0"/>
          <wp:wrapNone/>
          <wp:docPr id="2065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" name="オブジェクト 0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958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平成角ゴシック" w:hAnsi="平成角ゴシック" w:eastAsia="平成角ゴシック"/>
        <w:color w:val="808080" w:themeColor="text1" w:themeTint="80"/>
        <w:sz w:val="18"/>
      </w:rPr>
      <w:t>業務担当記入欄</w:t>
    </w:r>
    <w:r>
      <w:rPr>
        <w:rFonts w:hint="eastAsia" w:ascii="平成角ゴシック" w:hAnsi="平成角ゴシック" w:eastAsia="平成角ゴシック"/>
        <w:sz w:val="18"/>
      </w:rPr>
      <w:t>　</w:t>
    </w:r>
  </w:p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drawing>
        <wp:anchor distT="0" distB="0" distL="203200" distR="203200" simplePos="0" relativeHeight="3" behindDoc="0" locked="0" layoutInCell="1" hidden="0" allowOverlap="1">
          <wp:simplePos x="0" y="0"/>
          <wp:positionH relativeFrom="column">
            <wp:posOffset>467360</wp:posOffset>
          </wp:positionH>
          <wp:positionV relativeFrom="paragraph">
            <wp:posOffset>-403225</wp:posOffset>
          </wp:positionV>
          <wp:extent cx="1391285" cy="733425"/>
          <wp:effectExtent l="0" t="0" r="0" b="0"/>
          <wp:wrapNone/>
          <wp:docPr id="2049" name="オブジェクト 0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オブジェクト 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2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mc:AlternateContent>
        <mc:Choice Requires="wps">
          <w:drawing>
            <wp:anchor distT="0" distB="0" distL="203200" distR="203200" simplePos="0" relativeHeight="5" behindDoc="0" locked="0" layoutInCell="1" hidden="0" allowOverlap="1">
              <wp:simplePos x="0" y="0"/>
              <wp:positionH relativeFrom="column">
                <wp:posOffset>2009775</wp:posOffset>
              </wp:positionH>
              <wp:positionV relativeFrom="paragraph">
                <wp:posOffset>-105410</wp:posOffset>
              </wp:positionV>
              <wp:extent cx="3482975" cy="492760"/>
              <wp:effectExtent l="0" t="0" r="635" b="635"/>
              <wp:wrapNone/>
              <wp:docPr id="205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0" name="オブジェクト 0"/>
                    <wps:cNvSpPr txBox="1"/>
                    <wps:spPr>
                      <a:xfrm>
                        <a:off x="0" y="0"/>
                        <a:ext cx="3482975" cy="492760"/>
                      </a:xfrm>
                      <a:prstGeom prst="rect">
                        <a:avLst/>
                      </a:prstGeom>
                      <a:noFill/>
                      <a:ln w="6350" cmpd="sng"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AR丸ゴシック体E" w:hAnsi="AR丸ゴシック体E" w:eastAsia="AR丸ゴシック体E"/>
                              <w:b w:val="0"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hint="eastAsia" w:ascii="AR丸ゴシック体E" w:hAnsi="AR丸ゴシック体E" w:eastAsia="AR丸ゴシック体E"/>
                              <w:b w:val="0"/>
                              <w:color w:val="FFFFFF" w:themeColor="background1"/>
                              <w:sz w:val="36"/>
                            </w:rPr>
                            <w:t>チョイソコとなみ会員登録申込書</w:t>
                          </w:r>
                        </w:p>
                      </w:txbxContent>
                    </wps:txbx>
                    <wps:bodyPr vertOverflow="overflow" horzOverflow="overflow" wrap="square" lIns="3600" tIns="3600" rIns="3600" bIns="3600" anchor="ctr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-8.3000000000000007pt;mso-position-vertical-relative:text;mso-position-horizontal-relative:text;v-text-anchor:middle;position:absolute;height:38.79pt;mso-wrap-distance-top:0pt;width:274.25pt;mso-wrap-distance-left:16pt;margin-left:158.25pt;z-index:5;" o:spid="_x0000_s2050" o:allowincell="t" o:allowoverlap="t" filled="f" stroked="f" strokeweight="0.5pt" o:spt="202" type="#_x0000_t202">
              <v:fill/>
              <v:stroke linestyle="single"/>
              <v:textbox style="layout-flow:horizontal;" inset="9.9999999999999978e-002mm,9.9999999999999978e-002mm,9.9999999999999978e-002mm,9.9999999999999978e-002mm">
                <w:txbxContent>
                  <w:p>
                    <w:pPr>
                      <w:pStyle w:val="0"/>
                      <w:jc w:val="center"/>
                      <w:rPr>
                        <w:rFonts w:hint="eastAsia" w:ascii="AR丸ゴシック体E" w:hAnsi="AR丸ゴシック体E" w:eastAsia="AR丸ゴシック体E"/>
                        <w:b w:val="0"/>
                        <w:color w:val="FFFFFF" w:themeColor="background1"/>
                        <w:sz w:val="36"/>
                      </w:rPr>
                    </w:pPr>
                    <w:r>
                      <w:rPr>
                        <w:rFonts w:hint="eastAsia" w:ascii="AR丸ゴシック体E" w:hAnsi="AR丸ゴシック体E" w:eastAsia="AR丸ゴシック体E"/>
                        <w:b w:val="0"/>
                        <w:color w:val="FFFFFF" w:themeColor="background1"/>
                        <w:sz w:val="36"/>
                      </w:rPr>
                      <w:t>チョイソコとなみ会員登録申込書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4" behindDoc="0" locked="0" layoutInCell="1" hidden="0" allowOverlap="1">
              <wp:simplePos x="0" y="0"/>
              <wp:positionH relativeFrom="column">
                <wp:posOffset>2076450</wp:posOffset>
              </wp:positionH>
              <wp:positionV relativeFrom="paragraph">
                <wp:posOffset>-403225</wp:posOffset>
              </wp:positionV>
              <wp:extent cx="670560" cy="234950"/>
              <wp:effectExtent l="635" t="635" r="29845" b="10795"/>
              <wp:wrapNone/>
              <wp:docPr id="205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1" name="オブジェクト 0"/>
                    <wps:cNvSpPr txBox="1"/>
                    <wps:spPr>
                      <a:xfrm>
                        <a:off x="0" y="0"/>
                        <a:ext cx="670560" cy="234950"/>
                      </a:xfrm>
                      <a:prstGeom prst="rect">
                        <a:avLst/>
                      </a:prstGeom>
                      <a:noFill/>
                      <a:ln w="6350" cmpd="sng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eastAsia" w:ascii="ＭＳ ゴシック" w:hAnsi="ＭＳ ゴシック" w:eastAsia="ＭＳ ゴシック"/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  <w:color w:val="FFFFFF" w:themeColor="background1"/>
                              <w:sz w:val="20"/>
                            </w:rPr>
                            <w:t>コピー可</w:t>
                          </w:r>
                        </w:p>
                      </w:txbxContent>
                    </wps:txbx>
                    <wps:bodyPr vertOverflow="overflow" horzOverflow="overflow" wrap="square" lIns="3600" tIns="3600" rIns="3600" bIns="3600" anchor="ctr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-31.75pt;mso-position-vertical-relative:text;mso-position-horizontal-relative:text;v-text-anchor:middle;position:absolute;height:18.5pt;mso-wrap-distance-top:0pt;width:52.8pt;mso-wrap-distance-left:16pt;margin-left:163.5pt;z-index:4;" o:spid="_x0000_s2051" o:allowincell="t" o:allowoverlap="t" filled="f" stroked="t" strokecolor="#ffffff [3212]" strokeweight="0.5pt" o:spt="202" type="#_x0000_t202">
              <v:fill/>
              <v:stroke linestyle="single" filltype="solid"/>
              <v:textbox style="layout-flow:horizontal;" inset="9.9999999999999978e-002mm,9.9999999999999978e-002mm,9.9999999999999978e-002mm,9.9999999999999978e-002mm">
                <w:txbxContent>
                  <w:p>
                    <w:pPr>
                      <w:pStyle w:val="0"/>
                      <w:jc w:val="center"/>
                      <w:rPr>
                        <w:rFonts w:hint="eastAsia" w:ascii="ＭＳ ゴシック" w:hAnsi="ＭＳ ゴシック" w:eastAsia="ＭＳ ゴシック"/>
                        <w:color w:val="FFFFFF" w:themeColor="background1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color w:val="FFFFFF" w:themeColor="background1"/>
                        <w:sz w:val="20"/>
                      </w:rPr>
                      <w:t>コピー可</w:t>
                    </w: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g">
          <w:drawing>
            <wp:anchor simplePos="0" relativeHeight="7" behindDoc="0" locked="0" layoutInCell="1" hidden="0" allowOverlap="1">
              <wp:simplePos x="0" y="0"/>
              <wp:positionH relativeFrom="column">
                <wp:posOffset>43815</wp:posOffset>
              </wp:positionH>
              <wp:positionV relativeFrom="paragraph">
                <wp:posOffset>482600</wp:posOffset>
              </wp:positionV>
              <wp:extent cx="1109345" cy="590550"/>
              <wp:effectExtent l="0" t="0" r="29210" b="8890"/>
              <wp:wrapNone/>
              <wp:docPr id="2052" name="オブジェクト 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09345" cy="590550"/>
                        <a:chOff x="882" y="1850"/>
                        <a:chExt cx="1747" cy="930"/>
                      </a:xfrm>
                    </wpg:grpSpPr>
                    <wps:wsp>
                      <wps:cNvPr id="2053" name="オブジェクト 0"/>
                      <wps:cNvSpPr txBox="1"/>
                      <wps:spPr>
                        <a:xfrm>
                          <a:off x="882" y="1850"/>
                          <a:ext cx="1680" cy="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FF0000"/>
                                <w:sz w:val="20"/>
                              </w:rPr>
                              <w:t>※記入必須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平成角ゴシック" w:hAnsi="平成角ゴシック" w:eastAsia="平成角ゴシック"/>
                                <w:color w:val="13833B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13833B"/>
                                <w:sz w:val="20"/>
                              </w:rPr>
                              <w:t>チェックしてく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平成角ゴシック" w:hAnsi="平成角ゴシック" w:eastAsia="平成角ゴシック"/>
                                <w:sz w:val="20"/>
                              </w:rPr>
                            </w:pPr>
                            <w:r>
                              <w:rPr>
                                <w:rFonts w:hint="eastAsia" w:ascii="平成角ゴシック" w:hAnsi="平成角ゴシック" w:eastAsia="平成角ゴシック"/>
                                <w:color w:val="13833B"/>
                                <w:sz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vertOverflow="overflow" horzOverflow="overflow" wrap="square" lIns="3600" tIns="3600" rIns="3600" bIns="3600" anchor="ctr"/>
                    </wps:wsp>
                    <wps:wsp>
                      <wps:cNvPr id="2054" name="オブジェクト 0"/>
                      <wps:cNvSpPr/>
                      <wps:spPr>
                        <a:xfrm>
                          <a:off x="2285" y="2419"/>
                          <a:ext cx="1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5" name="オブジェクト 0"/>
                      <wps:cNvSpPr/>
                      <wps:spPr>
                        <a:xfrm flipV="1">
                          <a:off x="2455" y="2058"/>
                          <a:ext cx="0" cy="72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6" name="オブジェクト 0"/>
                      <wps:cNvSpPr/>
                      <wps:spPr>
                        <a:xfrm>
                          <a:off x="2455" y="2058"/>
                          <a:ext cx="1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7" name="オブジェクト 0"/>
                      <wps:cNvSpPr/>
                      <wps:spPr>
                        <a:xfrm>
                          <a:off x="2459" y="2752"/>
                          <a:ext cx="17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rgbClr val="13833B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オブジェクト 0" style="margin-top:38pt;mso-position-vertical-relative:text;mso-position-horizontal-relative:text;position:absolute;height:46.5pt;width:87.35pt;margin-left:3.45pt;z-index:7;" coordsize="1747,930" coordorigin="882,1850" o:spid="_x0000_s2052" o:allowincell="t" o:allowoverlap="t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930;width:1680;top:1850;left:882;v-text-anchor:middle;position:absolute;" o:spid="_x0000_s2053" filled="t" fillcolor="#ffffff" stroked="f" strokeweight="0.5pt" o:spt="202" type="#_x0000_t202">
                <v:fill/>
                <v:stroke linestyle="single"/>
                <v:textbox style="layout-flow:horizontal;" inset="9.9999999999999978e-002mm,9.9999999999999978e-002mm,9.9999999999999978e-002mm,9.9999999999999978e-002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FF0000"/>
                          <w:sz w:val="20"/>
                        </w:rPr>
                        <w:t>※記入必須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平成角ゴシック" w:hAnsi="平成角ゴシック" w:eastAsia="平成角ゴシック"/>
                          <w:color w:val="13833B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13833B"/>
                          <w:sz w:val="20"/>
                        </w:rPr>
                        <w:t>チェックしてく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平成角ゴシック" w:hAnsi="平成角ゴシック" w:eastAsia="平成角ゴシック"/>
                          <w:sz w:val="20"/>
                        </w:rPr>
                      </w:pPr>
                      <w:r>
                        <w:rPr>
                          <w:rFonts w:hint="eastAsia" w:ascii="平成角ゴシック" w:hAnsi="平成角ゴシック" w:eastAsia="平成角ゴシック"/>
                          <w:color w:val="13833B"/>
                          <w:sz w:val="20"/>
                        </w:rPr>
                        <w:t>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  <v:line id="オブジェクト 0" style="height:0;width:170;top:2419;left:2285;position:absolute;" o:spid="_x0000_s2054" filled="f" stroked="t" strokecolor="#13833b" strokeweight="1.5pt" o:spt="20" from="2285,2419" to="2455,2419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v:line id="オブジェクト 0" style="height:720;width:0;flip:y;top:2058;left:2455;position:absolute;" o:spid="_x0000_s2055" filled="f" stroked="t" strokecolor="#13833b" strokeweight="1.5pt" o:spt="20" from="2455,2058" to="2455,2778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v:line id="オブジェクト 0" style="height:0;width:170;top:2058;left:2455;position:absolute;" o:spid="_x0000_s2056" filled="f" stroked="t" strokecolor="#13833b" strokeweight="1.5pt" o:spt="20" from="2455,2058" to="2625,2058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v:line id="オブジェクト 0" style="height:0;width:170;top:2752;left:2459;position:absolute;" o:spid="_x0000_s2057" filled="f" stroked="t" strokecolor="#13833b" strokeweight="1.5pt" o:spt="20" from="2459,2752" to="2629,2752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  <w10:wrap type="none" anchorx="text" anchory="text"/>
            </v:group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4" behindDoc="0" locked="0" layoutInCell="1" hidden="0" allowOverlap="1">
              <wp:simplePos x="0" y="0"/>
              <wp:positionH relativeFrom="column">
                <wp:posOffset>1110615</wp:posOffset>
              </wp:positionH>
              <wp:positionV relativeFrom="paragraph">
                <wp:posOffset>866775</wp:posOffset>
              </wp:positionV>
              <wp:extent cx="144145" cy="144145"/>
              <wp:effectExtent l="635" t="635" r="29845" b="10795"/>
              <wp:wrapNone/>
              <wp:docPr id="2058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8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68.25pt;mso-position-vertical-relative:text;mso-position-horizontal-relative:text;position:absolute;height:11.35pt;mso-wrap-distance-top:0pt;width:11.35pt;mso-wrap-distance-left:16pt;margin-left:87.45pt;z-index:14;" o:spid="_x0000_s2058" o:allowincell="t" o:allowoverlap="t" filled="t" fillcolor="#fffff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3" behindDoc="0" locked="0" layoutInCell="1" hidden="0" allowOverlap="1">
              <wp:simplePos x="0" y="0"/>
              <wp:positionH relativeFrom="column">
                <wp:posOffset>1110615</wp:posOffset>
              </wp:positionH>
              <wp:positionV relativeFrom="paragraph">
                <wp:posOffset>656590</wp:posOffset>
              </wp:positionV>
              <wp:extent cx="144145" cy="144145"/>
              <wp:effectExtent l="635" t="635" r="29845" b="10795"/>
              <wp:wrapNone/>
              <wp:docPr id="2059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59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51.7pt;mso-position-vertical-relative:text;mso-position-horizontal-relative:text;position:absolute;height:11.35pt;mso-wrap-distance-top:0pt;width:11.35pt;mso-wrap-distance-left:16pt;margin-left:87.45pt;z-index:13;" o:spid="_x0000_s2059" o:allowincell="t" o:allowoverlap="t" filled="t" fillcolor="#fffff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71755" distR="71755" simplePos="0" relativeHeight="2" behindDoc="1" locked="0" layoutInCell="1" hidden="0" allowOverlap="1">
              <wp:simplePos x="0" y="0"/>
              <wp:positionH relativeFrom="column">
                <wp:posOffset>-9525</wp:posOffset>
              </wp:positionH>
              <wp:positionV relativeFrom="paragraph">
                <wp:posOffset>-548640</wp:posOffset>
              </wp:positionV>
              <wp:extent cx="6867525" cy="971550"/>
              <wp:effectExtent l="0" t="0" r="635" b="635"/>
              <wp:wrapNone/>
              <wp:docPr id="2060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0" name="オブジェクト 0"/>
                    <wps:cNvSpPr/>
                    <wps:spPr>
                      <a:xfrm>
                        <a:off x="0" y="0"/>
                        <a:ext cx="6867525" cy="971550"/>
                      </a:xfrm>
                      <a:prstGeom prst="rect">
                        <a:avLst/>
                      </a:prstGeom>
                      <a:solidFill>
                        <a:srgbClr val="13833B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オブジェクト 0" style="mso-wrap-distance-right:5.65pt;mso-wrap-distance-bottom:0pt;margin-top:-43.2pt;mso-position-vertical-relative:text;mso-position-horizontal-relative:text;position:absolute;height:76.5pt;mso-wrap-distance-top:0pt;width:540.75pt;mso-wrap-distance-left:5.65pt;margin-left:-0.75pt;z-index:-503316478;" o:spid="_x0000_s2060" o:allowincell="t" o:allowoverlap="t" filled="t" fillcolor="#13833b" stroked="f" strokecolor="#385d8a" strokeweight="2pt" o:spt="1">
              <v:fill/>
              <v:stroke linestyle="single" endcap="flat" dashstyl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6" behindDoc="1" locked="0" layoutInCell="1" hidden="0" allowOverlap="1">
              <wp:simplePos x="0" y="0"/>
              <wp:positionH relativeFrom="column">
                <wp:posOffset>5293995</wp:posOffset>
              </wp:positionH>
              <wp:positionV relativeFrom="paragraph">
                <wp:posOffset>-436245</wp:posOffset>
              </wp:positionV>
              <wp:extent cx="1478280" cy="295275"/>
              <wp:effectExtent l="0" t="0" r="635" b="635"/>
              <wp:wrapNone/>
              <wp:docPr id="2061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1" name="オブジェクト 0"/>
                    <wps:cNvSpPr/>
                    <wps:spPr>
                      <a:xfrm>
                        <a:off x="0" y="0"/>
                        <a:ext cx="1478280" cy="295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flat" cmpd="sng" algn="ctr">
                        <a:noFill/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オブジェクト 0" style="mso-wrap-distance-right:16pt;mso-wrap-distance-bottom:0pt;margin-top:-34.35pt;mso-position-vertical-relative:text;mso-position-horizontal-relative:text;position:absolute;height:23.25pt;mso-wrap-distance-top:0pt;width:116.4pt;mso-wrap-distance-left:16pt;margin-left:416.85pt;z-index:-503316474;" o:spid="_x0000_s2061" o:allowincell="t" o:allowoverlap="t" filled="t" fillcolor="#ffffff [3212]" stroked="f" strokecolor="#385d8a" strokeweight="2pt" o:spt="1">
              <v:fill/>
              <v:stroke linestyle="single" endcap="flat" dashstyle="solid"/>
              <v:textbox style="layout-flow:horizontal;"/>
              <v:imagedata o:title=""/>
              <w10:wrap type="none" anchorx="text" anchory="text"/>
            </v:rect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8" behindDoc="0" locked="0" layoutInCell="1" hidden="0" allowOverlap="1">
              <wp:simplePos x="0" y="0"/>
              <wp:positionH relativeFrom="column">
                <wp:posOffset>3688715</wp:posOffset>
              </wp:positionH>
              <wp:positionV relativeFrom="paragraph">
                <wp:posOffset>4235450</wp:posOffset>
              </wp:positionV>
              <wp:extent cx="144145" cy="144145"/>
              <wp:effectExtent l="635" t="635" r="29845" b="10795"/>
              <wp:wrapNone/>
              <wp:docPr id="2062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2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333.5pt;mso-position-vertical-relative:text;mso-position-horizontal-relative:text;position:absolute;height:11.35pt;mso-wrap-distance-top:0pt;width:11.35pt;mso-wrap-distance-left:16pt;margin-left:290.45pt;z-index:18;" o:spid="_x0000_s2062" o:allowincell="t" o:allowoverlap="t" filled="t" fillcolor="#fffff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  <w:r>
      <w:rPr>
        <w:rFonts w:hint="eastAsia"/>
      </w:rPr>
      <mc:AlternateContent>
        <mc:Choice Requires="wps">
          <w:drawing>
            <wp:anchor distT="0" distB="0" distL="203200" distR="203200" simplePos="0" relativeHeight="15" behindDoc="0" locked="0" layoutInCell="1" hidden="0" allowOverlap="1">
              <wp:simplePos x="0" y="0"/>
              <wp:positionH relativeFrom="column">
                <wp:posOffset>60325</wp:posOffset>
              </wp:positionH>
              <wp:positionV relativeFrom="paragraph">
                <wp:posOffset>4655820</wp:posOffset>
              </wp:positionV>
              <wp:extent cx="144145" cy="144145"/>
              <wp:effectExtent l="635" t="635" r="29845" b="10795"/>
              <wp:wrapNone/>
              <wp:docPr id="2063" name="オブジェクト 0"/>
              <a:graphic xmlns:a="http://schemas.openxmlformats.org/drawingml/2006/main">
                <a:graphicData uri="http://schemas.microsoft.com/office/word/2010/wordprocessingShape">
                  <wps:wsp>
                    <wps:cNvPr id="2063" name="オブジェクト 0"/>
                    <wps:cNvSpPr txBox="1"/>
                    <wps:spPr>
                      <a:xfrm>
                        <a:off x="0" y="0"/>
                        <a:ext cx="14414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Overflow="overflow" horzOverflow="overflow" wrap="square" lIns="74295" tIns="8890" rIns="74295" bIns="889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オブジェクト 0" style="mso-wrap-distance-right:16pt;mso-wrap-distance-bottom:0pt;margin-top:366.6pt;mso-position-vertical-relative:text;mso-position-horizontal-relative:text;position:absolute;height:11.35pt;mso-wrap-distance-top:0pt;width:11.35pt;mso-wrap-distance-left:16pt;margin-left:4.75pt;z-index:15;" o:spid="_x0000_s2063" o:allowincell="t" o:allowoverlap="t" filled="t" fillcolor="#ffffff" stroked="t" strokecolor="#000000" strokeweight="0.5pt" o:spt="202" type="#_x0000_t202">
              <v:fill/>
              <v:stroke linestyle="single"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microsoft.com/office/2011/relationships/commentsExtended" Target="commentsExtended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emf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1</Words>
  <Characters>637</Characters>
  <Application>JUST Note</Application>
  <Lines>114</Lines>
  <Paragraphs>47</Paragraphs>
  <CharactersWithSpaces>834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井口　元勝</cp:lastModifiedBy>
  <dcterms:created xsi:type="dcterms:W3CDTF">2022-07-21T00:43:00Z</dcterms:created>
  <dcterms:modified xsi:type="dcterms:W3CDTF">2022-07-21T03:26:02Z</dcterms:modified>
  <cp:revision>2</cp:revision>
</cp:coreProperties>
</file>