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eastAsia"/>
          <w:sz w:val="32"/>
        </w:rPr>
      </w:pPr>
      <w:r>
        <w:rPr>
          <w:rFonts w:hint="eastAsia"/>
          <w:sz w:val="32"/>
        </w:rPr>
        <w:t>営　農　計　画　書</w:t>
      </w:r>
    </w:p>
    <w:p>
      <w:pPr>
        <w:pStyle w:val="0"/>
        <w:rPr>
          <w:rFonts w:hint="eastAsia"/>
        </w:rPr>
      </w:pPr>
    </w:p>
    <w:p>
      <w:pPr>
        <w:pStyle w:val="0"/>
        <w:jc w:val="right"/>
        <w:rPr>
          <w:rFonts w:hint="eastAsia"/>
        </w:rPr>
      </w:pPr>
      <w:r>
        <w:rPr>
          <w:rFonts w:hint="eastAsia"/>
        </w:rPr>
        <w:t>令和　　年　　月　　日</w:t>
      </w:r>
    </w:p>
    <w:p>
      <w:pPr>
        <w:pStyle w:val="0"/>
        <w:jc w:val="right"/>
        <w:rPr>
          <w:rFonts w:hint="eastAsia"/>
        </w:rPr>
      </w:pPr>
    </w:p>
    <w:p>
      <w:pPr>
        <w:pStyle w:val="0"/>
        <w:ind w:firstLine="3300" w:firstLineChars="1375"/>
        <w:rPr>
          <w:rFonts w:hint="eastAsia"/>
        </w:rPr>
      </w:pPr>
      <w:r>
        <w:rPr>
          <w:rFonts w:hint="eastAsia"/>
        </w:rPr>
        <w:t>申請人（譲受人）</w:t>
      </w:r>
    </w:p>
    <w:p>
      <w:pPr>
        <w:pStyle w:val="0"/>
        <w:ind w:firstLine="4560" w:firstLineChars="1900"/>
        <w:rPr>
          <w:rFonts w:hint="eastAsia"/>
        </w:rPr>
      </w:pPr>
      <w:r>
        <w:rPr>
          <w:rFonts w:hint="eastAsia"/>
        </w:rPr>
        <w:t>住　所　　　　　　</w:t>
      </w:r>
    </w:p>
    <w:p>
      <w:pPr>
        <w:pStyle w:val="0"/>
        <w:ind w:firstLine="4320" w:firstLineChars="1800"/>
        <w:rPr>
          <w:rFonts w:hint="eastAsia"/>
        </w:rPr>
      </w:pPr>
    </w:p>
    <w:p>
      <w:pPr>
        <w:pStyle w:val="0"/>
        <w:ind w:firstLine="4560" w:firstLineChars="1900"/>
        <w:rPr>
          <w:rFonts w:hint="eastAsia"/>
        </w:rPr>
      </w:pPr>
      <w:r>
        <w:rPr>
          <w:rFonts w:hint="eastAsia"/>
        </w:rPr>
        <w:t>氏　名　</w:t>
      </w:r>
      <w:bookmarkStart w:id="0" w:name="_GoBack"/>
      <w:bookmarkEnd w:id="0"/>
      <w:r>
        <w:rPr>
          <w:rFonts w:hint="eastAsia" w:ascii="ＭＳ ゴシック" w:hAnsi="ＭＳ ゴシック" w:eastAsia="ＭＳ ゴシック"/>
          <w:color w:val="auto"/>
        </w:rPr>
        <w:t>　　　　　　　　　　　　　　　</w:t>
      </w:r>
      <w:r>
        <w:rPr>
          <w:rFonts w:hint="eastAsia" w:ascii="ＭＳ 明朝" w:hAnsi="ＭＳ 明朝"/>
        </w:rPr>
        <w:t>印</w:t>
      </w:r>
      <w:r>
        <w:rPr>
          <w:rFonts w:hint="eastAsia"/>
        </w:rPr>
        <w:t>　</w:t>
      </w:r>
    </w:p>
    <w:p>
      <w:pPr>
        <w:pStyle w:val="0"/>
        <w:ind w:firstLine="4560" w:firstLineChars="1900"/>
        <w:rPr>
          <w:rFonts w:hint="eastAsia"/>
        </w:rPr>
      </w:pPr>
    </w:p>
    <w:p>
      <w:pPr>
        <w:pStyle w:val="0"/>
        <w:rPr>
          <w:rFonts w:hint="eastAsia"/>
        </w:rPr>
      </w:pPr>
      <w:r>
        <w:rPr>
          <w:rFonts w:hint="eastAsia"/>
        </w:rPr>
        <w:t>１　労働力</w:t>
      </w:r>
    </w:p>
    <w:tbl>
      <w:tblPr>
        <w:tblStyle w:val="11"/>
        <w:tblW w:w="98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1728"/>
        <w:gridCol w:w="720"/>
        <w:gridCol w:w="1440"/>
        <w:gridCol w:w="1260"/>
        <w:gridCol w:w="3114"/>
        <w:gridCol w:w="1574"/>
      </w:tblGrid>
      <w:tr>
        <w:trPr>
          <w:trHeight w:val="720" w:hRule="atLeast"/>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氏名</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年齢</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役職等</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農作業従事日数</w:t>
            </w:r>
          </w:p>
        </w:tc>
        <w:tc>
          <w:tcPr>
            <w:tcW w:w="31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rPr>
              <w:t>住　所</w:t>
            </w:r>
          </w:p>
        </w:tc>
        <w:tc>
          <w:tcPr>
            <w:tcW w:w="15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rPr>
              <w:t>備考</w:t>
            </w:r>
          </w:p>
        </w:tc>
      </w:tr>
      <w:tr>
        <w:trPr>
          <w:trHeight w:val="720" w:hRule="atLeast"/>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31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5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720" w:hRule="atLeast"/>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31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5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720" w:hRule="atLeast"/>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31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5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720" w:hRule="atLeast"/>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31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5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720" w:hRule="atLeast"/>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31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5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rPr>
          <w:rFonts w:hint="eastAsia"/>
        </w:rPr>
      </w:pPr>
      <w:r>
        <w:rPr>
          <w:rFonts w:hint="eastAsia"/>
          <w:sz w:val="22"/>
        </w:rPr>
        <w:t>＊「年間農業従事日数」には、農業部門における労務管理や市場開拓等に従事した日数も含まれる。</w:t>
      </w:r>
    </w:p>
    <w:p>
      <w:pPr>
        <w:pStyle w:val="0"/>
        <w:rPr>
          <w:rFonts w:hint="eastAsia"/>
        </w:rPr>
      </w:pPr>
    </w:p>
    <w:p>
      <w:pPr>
        <w:pStyle w:val="0"/>
        <w:rPr>
          <w:rFonts w:hint="eastAsia"/>
        </w:rPr>
      </w:pPr>
    </w:p>
    <w:p>
      <w:pPr>
        <w:pStyle w:val="0"/>
        <w:rPr>
          <w:rFonts w:hint="eastAsia"/>
        </w:rPr>
      </w:pPr>
      <w:r>
        <w:rPr>
          <w:rFonts w:hint="eastAsia"/>
        </w:rPr>
        <w:t>２　作付（予定）作物、作物別の作付け面積等</w:t>
      </w:r>
    </w:p>
    <w:tbl>
      <w:tblPr>
        <w:tblStyle w:val="11"/>
        <w:tblW w:w="98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1188"/>
        <w:gridCol w:w="1260"/>
        <w:gridCol w:w="615"/>
        <w:gridCol w:w="616"/>
        <w:gridCol w:w="616"/>
        <w:gridCol w:w="615"/>
        <w:gridCol w:w="616"/>
        <w:gridCol w:w="616"/>
        <w:gridCol w:w="615"/>
        <w:gridCol w:w="616"/>
        <w:gridCol w:w="616"/>
        <w:gridCol w:w="615"/>
        <w:gridCol w:w="616"/>
        <w:gridCol w:w="616"/>
      </w:tblGrid>
      <w:tr>
        <w:trPr>
          <w:trHeight w:val="313"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作物名</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作付面積</w:t>
            </w: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４月</w:t>
            </w: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５月</w:t>
            </w: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６月</w:t>
            </w: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７月</w:t>
            </w: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８月</w:t>
            </w: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９月</w:t>
            </w: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10</w:t>
            </w:r>
            <w:r>
              <w:rPr>
                <w:rFonts w:hint="eastAsia"/>
                <w:sz w:val="16"/>
              </w:rPr>
              <w:t>月</w:t>
            </w: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11</w:t>
            </w:r>
            <w:r>
              <w:rPr>
                <w:rFonts w:hint="eastAsia"/>
                <w:sz w:val="16"/>
              </w:rPr>
              <w:t>月</w:t>
            </w: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12</w:t>
            </w:r>
            <w:r>
              <w:rPr>
                <w:rFonts w:hint="eastAsia"/>
                <w:sz w:val="16"/>
              </w:rPr>
              <w:t>月</w:t>
            </w: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１月</w:t>
            </w: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２月</w:t>
            </w: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３月</w:t>
            </w:r>
          </w:p>
        </w:tc>
      </w:tr>
      <w:tr>
        <w:trPr>
          <w:trHeight w:val="615"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sz w:val="12"/>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sz w:val="12"/>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sz w:val="12"/>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sz w:val="12"/>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sz w:val="12"/>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sz w:val="12"/>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2"/>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2"/>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2"/>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2"/>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2"/>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2"/>
              </w:rPr>
            </w:pPr>
          </w:p>
        </w:tc>
      </w:tr>
      <w:tr>
        <w:trPr>
          <w:trHeight w:val="615"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15"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15"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15"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15"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15"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rPr>
          <w:rFonts w:hint="eastAsia"/>
        </w:rPr>
      </w:pPr>
    </w:p>
    <w:p>
      <w:pPr>
        <w:pStyle w:val="0"/>
        <w:rPr>
          <w:rFonts w:hint="eastAsia"/>
        </w:rPr>
      </w:pPr>
      <w:r>
        <w:rPr>
          <w:rFonts w:hint="eastAsia"/>
        </w:rPr>
        <w:t>３　農機具及び作業所について</w:t>
      </w:r>
    </w:p>
    <w:tbl>
      <w:tblPr>
        <w:tblStyle w:val="11"/>
        <w:tblW w:w="98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268"/>
        <w:gridCol w:w="1080"/>
        <w:gridCol w:w="1620"/>
        <w:gridCol w:w="1980"/>
        <w:gridCol w:w="2888"/>
      </w:tblGrid>
      <w:tr>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種類</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台数等</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規格・能力</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調達方法</w:t>
            </w:r>
          </w:p>
        </w:tc>
        <w:tc>
          <w:tcPr>
            <w:tcW w:w="28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備考</w:t>
            </w:r>
          </w:p>
        </w:tc>
      </w:tr>
      <w:tr>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28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r>
      <w:tr>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28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r>
      <w:tr>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28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r>
      <w:tr>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28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r>
      <w:tr>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c>
          <w:tcPr>
            <w:tcW w:w="28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FF0000"/>
              </w:rPr>
            </w:pPr>
          </w:p>
        </w:tc>
      </w:tr>
      <w:tr>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8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8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rPr>
          <w:rFonts w:hint="eastAsia"/>
        </w:rPr>
      </w:pPr>
    </w:p>
    <w:p>
      <w:pPr>
        <w:pStyle w:val="0"/>
        <w:rPr>
          <w:rFonts w:hint="eastAsia"/>
        </w:rPr>
      </w:pPr>
    </w:p>
    <w:p>
      <w:pPr>
        <w:pStyle w:val="0"/>
        <w:rPr>
          <w:rFonts w:hint="eastAsia"/>
        </w:rPr>
      </w:pPr>
      <w:r>
        <w:rPr>
          <w:rFonts w:hint="eastAsia"/>
        </w:rPr>
        <w:t>４　経営試算について</w:t>
      </w:r>
    </w:p>
    <w:p>
      <w:pPr>
        <w:pStyle w:val="0"/>
        <w:rPr>
          <w:rFonts w:hint="eastAsia"/>
        </w:rPr>
      </w:pPr>
      <w:r>
        <w:rPr>
          <w:rFonts w:hint="eastAsia"/>
        </w:rPr>
        <w:t>○農業粗収入</w:t>
      </w:r>
    </w:p>
    <w:tbl>
      <w:tblPr>
        <w:tblStyle w:val="11"/>
        <w:tblW w:w="98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459"/>
        <w:gridCol w:w="2459"/>
        <w:gridCol w:w="2570"/>
        <w:gridCol w:w="2348"/>
      </w:tblGrid>
      <w:tr>
        <w:trPr>
          <w:trHeight w:val="495" w:hRule="atLeast"/>
        </w:trPr>
        <w:tc>
          <w:tcPr>
            <w:tcW w:w="24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eastAsia"/>
              </w:rPr>
            </w:pPr>
            <w:r>
              <w:rPr>
                <w:rFonts w:hint="eastAsia"/>
              </w:rPr>
              <w:t>作物名</w:t>
            </w:r>
          </w:p>
        </w:tc>
        <w:tc>
          <w:tcPr>
            <w:tcW w:w="24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eastAsia"/>
              </w:rPr>
            </w:pPr>
            <w:r>
              <w:rPr>
                <w:rFonts w:hint="eastAsia"/>
              </w:rPr>
              <w:t>作付面積　　㎡</w:t>
            </w:r>
          </w:p>
        </w:tc>
        <w:tc>
          <w:tcPr>
            <w:tcW w:w="25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eastAsia"/>
              </w:rPr>
            </w:pPr>
            <w:r>
              <w:rPr>
                <w:rFonts w:hint="eastAsia"/>
              </w:rPr>
              <w:t>生産量　　㎏</w:t>
            </w:r>
          </w:p>
        </w:tc>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eastAsia"/>
              </w:rPr>
            </w:pPr>
            <w:r>
              <w:rPr>
                <w:rFonts w:hint="eastAsia"/>
              </w:rPr>
              <w:t>粗生産額　　円</w:t>
            </w:r>
          </w:p>
        </w:tc>
      </w:tr>
      <w:tr>
        <w:trPr>
          <w:trHeight w:val="495" w:hRule="atLeast"/>
        </w:trPr>
        <w:tc>
          <w:tcPr>
            <w:tcW w:w="24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24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25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r>
      <w:tr>
        <w:trPr>
          <w:trHeight w:val="495" w:hRule="atLeast"/>
        </w:trPr>
        <w:tc>
          <w:tcPr>
            <w:tcW w:w="24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4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5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95" w:hRule="atLeast"/>
        </w:trPr>
        <w:tc>
          <w:tcPr>
            <w:tcW w:w="24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4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5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95" w:hRule="atLeast"/>
        </w:trPr>
        <w:tc>
          <w:tcPr>
            <w:tcW w:w="24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4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5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95" w:hRule="atLeast"/>
        </w:trPr>
        <w:tc>
          <w:tcPr>
            <w:tcW w:w="24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4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5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95" w:hRule="atLeast"/>
        </w:trPr>
        <w:tc>
          <w:tcPr>
            <w:tcW w:w="24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4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5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95" w:hRule="atLeast"/>
        </w:trPr>
        <w:tc>
          <w:tcPr>
            <w:tcW w:w="24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eastAsia"/>
              </w:rPr>
            </w:pPr>
          </w:p>
        </w:tc>
        <w:tc>
          <w:tcPr>
            <w:tcW w:w="24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eastAsia"/>
              </w:rPr>
            </w:pPr>
          </w:p>
        </w:tc>
        <w:tc>
          <w:tcPr>
            <w:tcW w:w="25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eastAsia"/>
              </w:rPr>
            </w:pPr>
          </w:p>
        </w:tc>
        <w:tc>
          <w:tcPr>
            <w:tcW w:w="2348" w:type="dxa"/>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spacing w:line="280" w:lineRule="exact"/>
              <w:rPr>
                <w:rFonts w:hint="eastAsia"/>
              </w:rPr>
            </w:pPr>
          </w:p>
        </w:tc>
      </w:tr>
      <w:tr>
        <w:trPr>
          <w:trHeight w:val="782" w:hRule="atLeast"/>
        </w:trPr>
        <w:tc>
          <w:tcPr>
            <w:tcW w:w="7488" w:type="dxa"/>
            <w:gridSpan w:val="3"/>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spacing w:line="280" w:lineRule="exact"/>
              <w:ind w:right="499" w:rightChars="208"/>
              <w:jc w:val="right"/>
              <w:rPr>
                <w:rFonts w:hint="eastAsia"/>
              </w:rPr>
            </w:pPr>
            <w:r>
              <w:rPr>
                <w:rFonts w:hint="eastAsia"/>
              </w:rPr>
              <w:t>合　　計</w:t>
            </w:r>
          </w:p>
        </w:tc>
        <w:tc>
          <w:tcPr>
            <w:tcW w:w="2348" w:type="dxa"/>
            <w:tcBorders>
              <w:top w:val="single" w:color="auto" w:sz="12" w:space="0"/>
              <w:left w:val="single" w:color="auto" w:sz="12" w:space="0"/>
              <w:bottom w:val="single" w:color="auto" w:sz="12" w:space="0"/>
              <w:right w:val="single" w:color="auto" w:sz="12" w:space="0"/>
              <w:tl2br w:val="nil"/>
              <w:tr2bl w:val="nil"/>
            </w:tcBorders>
            <w:shd w:val="clear" w:color="auto" w:fill="auto"/>
            <w:vAlign w:val="center"/>
          </w:tcPr>
          <w:p>
            <w:pPr>
              <w:pStyle w:val="0"/>
              <w:spacing w:line="280" w:lineRule="exact"/>
              <w:jc w:val="right"/>
              <w:rPr>
                <w:rFonts w:hint="eastAsia" w:ascii="ＭＳ ゴシック" w:hAnsi="ＭＳ ゴシック" w:eastAsia="ＭＳ ゴシック"/>
                <w:color w:val="FF0000"/>
              </w:rPr>
            </w:pPr>
          </w:p>
        </w:tc>
      </w:tr>
    </w:tbl>
    <w:p>
      <w:pPr>
        <w:pStyle w:val="0"/>
        <w:spacing w:line="280" w:lineRule="exact"/>
        <w:rPr>
          <w:rFonts w:hint="eastAsia"/>
        </w:rPr>
      </w:pPr>
    </w:p>
    <w:p>
      <w:pPr>
        <w:pStyle w:val="0"/>
        <w:rPr>
          <w:rFonts w:hint="eastAsia"/>
        </w:rPr>
      </w:pPr>
      <w:r>
        <w:rPr>
          <w:rFonts w:hint="eastAsia"/>
        </w:rPr>
        <w:t>○農業経営費　　　　　　　　　　　　　　　　　　　　　　　　　　　　　（単位：円）</w:t>
      </w:r>
    </w:p>
    <w:tbl>
      <w:tblPr>
        <w:tblStyle w:val="11"/>
        <w:tblW w:w="98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1967"/>
        <w:gridCol w:w="1967"/>
        <w:gridCol w:w="1967"/>
        <w:gridCol w:w="1587"/>
        <w:gridCol w:w="380"/>
        <w:gridCol w:w="1968"/>
      </w:tblGrid>
      <w:tr>
        <w:trPr>
          <w:trHeight w:val="555" w:hRule="atLeast"/>
        </w:trPr>
        <w:tc>
          <w:tcPr>
            <w:tcW w:w="19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肥料費</w:t>
            </w:r>
          </w:p>
        </w:tc>
        <w:tc>
          <w:tcPr>
            <w:tcW w:w="19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農薬費</w:t>
            </w:r>
          </w:p>
        </w:tc>
        <w:tc>
          <w:tcPr>
            <w:tcW w:w="19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動力光熱費</w:t>
            </w:r>
          </w:p>
        </w:tc>
        <w:tc>
          <w:tcPr>
            <w:tcW w:w="196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種苗費</w:t>
            </w:r>
          </w:p>
        </w:tc>
        <w:tc>
          <w:tcPr>
            <w:tcW w:w="1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その他</w:t>
            </w:r>
          </w:p>
        </w:tc>
      </w:tr>
      <w:tr>
        <w:trPr>
          <w:trHeight w:val="555" w:hRule="atLeast"/>
        </w:trPr>
        <w:tc>
          <w:tcPr>
            <w:tcW w:w="19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19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19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196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1968" w:type="dxa"/>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r>
      <w:tr>
        <w:trPr>
          <w:trHeight w:val="825" w:hRule="atLeast"/>
        </w:trPr>
        <w:tc>
          <w:tcPr>
            <w:tcW w:w="7488" w:type="dxa"/>
            <w:gridSpan w:val="4"/>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spacing w:line="280" w:lineRule="exact"/>
              <w:ind w:right="499" w:rightChars="208"/>
              <w:jc w:val="right"/>
              <w:rPr>
                <w:rFonts w:hint="eastAsia"/>
              </w:rPr>
            </w:pPr>
            <w:r>
              <w:rPr>
                <w:rFonts w:hint="eastAsia"/>
              </w:rPr>
              <w:t>合　　計</w:t>
            </w:r>
          </w:p>
        </w:tc>
        <w:tc>
          <w:tcPr>
            <w:tcW w:w="2348" w:type="dxa"/>
            <w:gridSpan w:val="2"/>
            <w:tcBorders>
              <w:top w:val="single" w:color="auto" w:sz="12" w:space="0"/>
              <w:left w:val="single" w:color="auto" w:sz="12" w:space="0"/>
              <w:bottom w:val="single" w:color="auto" w:sz="12" w:space="0"/>
              <w:right w:val="single" w:color="auto" w:sz="12" w:space="0"/>
              <w:tl2br w:val="nil"/>
              <w:tr2bl w:val="nil"/>
            </w:tcBorders>
            <w:shd w:val="clear" w:color="auto" w:fill="auto"/>
            <w:vAlign w:val="center"/>
          </w:tcPr>
          <w:p>
            <w:pPr>
              <w:pStyle w:val="0"/>
              <w:jc w:val="right"/>
              <w:rPr>
                <w:rFonts w:hint="eastAsia" w:ascii="ＭＳ ゴシック" w:hAnsi="ＭＳ ゴシック" w:eastAsia="ＭＳ ゴシック"/>
                <w:color w:val="FF0000"/>
              </w:rPr>
            </w:pPr>
          </w:p>
        </w:tc>
      </w:tr>
    </w:tbl>
    <w:p>
      <w:pPr>
        <w:pStyle w:val="0"/>
        <w:rPr>
          <w:rFonts w:hint="eastAsia"/>
        </w:rPr>
      </w:pPr>
    </w:p>
    <w:p>
      <w:pPr>
        <w:pStyle w:val="0"/>
        <w:rPr>
          <w:rFonts w:hint="eastAsia"/>
        </w:rPr>
      </w:pPr>
    </w:p>
    <w:p>
      <w:pPr>
        <w:pStyle w:val="0"/>
        <w:rPr>
          <w:rFonts w:hint="default"/>
        </w:rPr>
      </w:pPr>
      <w:r>
        <w:rPr>
          <w:rFonts w:hint="eastAsia"/>
        </w:rPr>
        <w:t>５　販売先（予定）　　住　所　</w:t>
      </w:r>
      <w:r>
        <w:rPr>
          <w:rFonts w:hint="eastAsia"/>
          <w:u w:val="single" w:color="auto"/>
        </w:rPr>
        <w:t>　　　　　　　　　　　　　　　　　　　</w:t>
      </w:r>
    </w:p>
    <w:p>
      <w:pPr>
        <w:pStyle w:val="0"/>
        <w:rPr>
          <w:rFonts w:hint="default"/>
        </w:rPr>
      </w:pPr>
      <w:r>
        <w:rPr>
          <w:rFonts w:hint="eastAsia"/>
        </w:rPr>
        <w:t>　　　　　　　　　　　</w:t>
      </w:r>
    </w:p>
    <w:p>
      <w:pPr>
        <w:pStyle w:val="0"/>
        <w:ind w:firstLine="2640" w:firstLineChars="1100"/>
        <w:rPr>
          <w:rFonts w:hint="default"/>
        </w:rPr>
      </w:pPr>
      <w:r>
        <w:rPr>
          <w:rFonts w:hint="eastAsia"/>
        </w:rPr>
        <w:t>氏　名　</w:t>
      </w:r>
      <w:r>
        <w:rPr>
          <w:rFonts w:hint="eastAsia"/>
          <w:u w:val="single" w:color="auto"/>
        </w:rPr>
        <w:t>　　　　　　　　　　　　　　　　　　　</w:t>
      </w:r>
    </w:p>
    <w:p>
      <w:pPr>
        <w:pStyle w:val="0"/>
        <w:rPr>
          <w:rFonts w:hint="eastAsia"/>
        </w:rPr>
      </w:pPr>
    </w:p>
    <w:p>
      <w:pPr>
        <w:pStyle w:val="0"/>
        <w:rPr>
          <w:rFonts w:hint="eastAsia"/>
        </w:rPr>
      </w:pPr>
    </w:p>
    <w:p>
      <w:pPr>
        <w:pStyle w:val="0"/>
        <w:rPr>
          <w:rFonts w:hint="eastAsia"/>
        </w:rPr>
      </w:pPr>
      <w:r>
        <w:rPr>
          <w:rFonts w:hint="eastAsia"/>
        </w:rPr>
        <w:t>６　５年後の作付面積目標及び所得目標（申請者が個人の場合記入してください。）</w:t>
      </w:r>
    </w:p>
    <w:p>
      <w:pPr>
        <w:pStyle w:val="0"/>
        <w:rPr>
          <w:rFonts w:hint="eastAsia"/>
        </w:rPr>
      </w:pPr>
    </w:p>
    <w:tbl>
      <w:tblPr>
        <w:tblStyle w:val="11"/>
        <w:tblW w:w="98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3278"/>
        <w:gridCol w:w="3279"/>
        <w:gridCol w:w="3279"/>
      </w:tblGrid>
      <w:tr>
        <w:trPr>
          <w:trHeight w:val="390" w:hRule="atLeast"/>
        </w:trPr>
        <w:tc>
          <w:tcPr>
            <w:tcW w:w="32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品　　目</w:t>
            </w:r>
          </w:p>
        </w:tc>
        <w:tc>
          <w:tcPr>
            <w:tcW w:w="32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720" w:firstLineChars="300"/>
              <w:rPr>
                <w:rFonts w:hint="eastAsia"/>
              </w:rPr>
            </w:pPr>
            <w:r>
              <w:rPr>
                <w:rFonts w:hint="eastAsia"/>
              </w:rPr>
              <w:t>作付面積目標　　㎡</w:t>
            </w:r>
          </w:p>
        </w:tc>
        <w:tc>
          <w:tcPr>
            <w:tcW w:w="32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960" w:firstLineChars="400"/>
              <w:rPr>
                <w:rFonts w:hint="eastAsia"/>
              </w:rPr>
            </w:pPr>
            <w:r>
              <w:rPr>
                <w:rFonts w:hint="eastAsia"/>
              </w:rPr>
              <w:t>所得目標　　　円</w:t>
            </w:r>
          </w:p>
        </w:tc>
      </w:tr>
      <w:tr>
        <w:trPr>
          <w:trHeight w:val="390" w:hRule="atLeast"/>
        </w:trPr>
        <w:tc>
          <w:tcPr>
            <w:tcW w:w="32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32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32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r>
      <w:tr>
        <w:trPr>
          <w:trHeight w:val="390" w:hRule="atLeast"/>
        </w:trPr>
        <w:tc>
          <w:tcPr>
            <w:tcW w:w="32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32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32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r>
      <w:tr>
        <w:trPr>
          <w:trHeight w:val="390" w:hRule="atLeast"/>
        </w:trPr>
        <w:tc>
          <w:tcPr>
            <w:tcW w:w="32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2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2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390" w:hRule="atLeast"/>
        </w:trPr>
        <w:tc>
          <w:tcPr>
            <w:tcW w:w="32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2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2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390" w:hRule="atLeast"/>
        </w:trPr>
        <w:tc>
          <w:tcPr>
            <w:tcW w:w="3278" w:type="dxa"/>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rPr>
                <w:rFonts w:hint="eastAsia"/>
              </w:rPr>
            </w:pPr>
          </w:p>
        </w:tc>
        <w:tc>
          <w:tcPr>
            <w:tcW w:w="3279" w:type="dxa"/>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rPr>
                <w:rFonts w:hint="eastAsia"/>
              </w:rPr>
            </w:pPr>
          </w:p>
        </w:tc>
        <w:tc>
          <w:tcPr>
            <w:tcW w:w="3279" w:type="dxa"/>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rPr>
                <w:rFonts w:hint="eastAsia"/>
              </w:rPr>
            </w:pPr>
          </w:p>
        </w:tc>
      </w:tr>
      <w:tr>
        <w:trPr>
          <w:trHeight w:val="390" w:hRule="atLeast"/>
        </w:trPr>
        <w:tc>
          <w:tcPr>
            <w:tcW w:w="3278" w:type="dxa"/>
            <w:tcBorders>
              <w:top w:val="single" w:color="auto" w:sz="12" w:space="0"/>
              <w:left w:val="single" w:color="auto" w:sz="12" w:space="0"/>
              <w:bottom w:val="single" w:color="auto" w:sz="12" w:space="0"/>
              <w:right w:val="single" w:color="auto" w:sz="4" w:space="0"/>
              <w:tl2br w:val="nil"/>
              <w:tr2bl w:val="nil"/>
            </w:tcBorders>
            <w:shd w:val="clear" w:color="auto" w:fill="auto"/>
            <w:vAlign w:val="center"/>
          </w:tcPr>
          <w:p>
            <w:pPr>
              <w:pStyle w:val="0"/>
              <w:jc w:val="center"/>
              <w:rPr>
                <w:rFonts w:hint="eastAsia"/>
              </w:rPr>
            </w:pPr>
            <w:r>
              <w:rPr>
                <w:rFonts w:hint="eastAsia"/>
              </w:rPr>
              <w:t>合　計</w:t>
            </w:r>
          </w:p>
        </w:tc>
        <w:tc>
          <w:tcPr>
            <w:tcW w:w="3279" w:type="dxa"/>
            <w:tcBorders>
              <w:top w:val="single" w:color="auto" w:sz="12" w:space="0"/>
              <w:left w:val="single" w:color="auto" w:sz="4" w:space="0"/>
              <w:bottom w:val="single" w:color="auto" w:sz="12"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FF0000"/>
              </w:rPr>
            </w:pPr>
          </w:p>
        </w:tc>
        <w:tc>
          <w:tcPr>
            <w:tcW w:w="3279" w:type="dxa"/>
            <w:tcBorders>
              <w:top w:val="single" w:color="auto" w:sz="12" w:space="0"/>
              <w:left w:val="single" w:color="auto" w:sz="4" w:space="0"/>
              <w:bottom w:val="single" w:color="auto" w:sz="12" w:space="0"/>
              <w:right w:val="single" w:color="auto" w:sz="12" w:space="0"/>
              <w:tl2br w:val="nil"/>
              <w:tr2bl w:val="nil"/>
            </w:tcBorders>
            <w:shd w:val="clear" w:color="auto" w:fill="auto"/>
            <w:vAlign w:val="center"/>
          </w:tcPr>
          <w:p>
            <w:pPr>
              <w:pStyle w:val="0"/>
              <w:rPr>
                <w:rFonts w:hint="eastAsia" w:ascii="ＭＳ ゴシック" w:hAnsi="ＭＳ ゴシック" w:eastAsia="ＭＳ ゴシック"/>
                <w:color w:val="FF0000"/>
              </w:rPr>
            </w:pPr>
          </w:p>
        </w:tc>
      </w:tr>
    </w:tbl>
    <w:p>
      <w:pPr>
        <w:pStyle w:val="0"/>
        <w:rPr>
          <w:rFonts w:hint="eastAsia"/>
        </w:rPr>
      </w:pPr>
    </w:p>
    <w:p>
      <w:pPr>
        <w:pStyle w:val="0"/>
        <w:rPr>
          <w:rFonts w:hint="eastAsia"/>
        </w:rPr>
      </w:pPr>
    </w:p>
    <w:p>
      <w:pPr>
        <w:pStyle w:val="0"/>
        <w:ind w:left="240" w:hanging="240" w:hangingChars="100"/>
        <w:rPr>
          <w:rFonts w:hint="default"/>
        </w:rPr>
      </w:pPr>
      <w:r>
        <w:rPr>
          <w:rFonts w:hint="eastAsia"/>
        </w:rPr>
        <w:t>７　今までの農業経験（農業経験がない場合、誰に指導を乞うか等について記入してください。）</w:t>
      </w:r>
    </w:p>
    <w:tbl>
      <w:tblPr>
        <w:tblStyle w:val="11"/>
        <w:tblW w:w="98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9836"/>
      </w:tblGrid>
      <w:tr>
        <w:trPr>
          <w:trHeight w:val="3280" w:hRule="atLeast"/>
        </w:trPr>
        <w:tc>
          <w:tcPr>
            <w:tcW w:w="98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ゴシック" w:hAnsi="ＭＳ ゴシック" w:eastAsia="ＭＳ ゴシック"/>
                <w:color w:val="FF0000"/>
              </w:rPr>
            </w:pPr>
          </w:p>
        </w:tc>
      </w:tr>
    </w:tbl>
    <w:p>
      <w:pPr>
        <w:pStyle w:val="0"/>
        <w:rPr>
          <w:rFonts w:hint="eastAsia"/>
        </w:rPr>
      </w:pPr>
    </w:p>
    <w:p>
      <w:pPr>
        <w:pStyle w:val="0"/>
        <w:rPr>
          <w:rFonts w:hint="eastAsia"/>
        </w:rPr>
      </w:pPr>
    </w:p>
    <w:p>
      <w:pPr>
        <w:pStyle w:val="0"/>
        <w:rPr>
          <w:rFonts w:hint="default"/>
        </w:rPr>
      </w:pPr>
      <w:r>
        <w:rPr>
          <w:rFonts w:hint="eastAsia"/>
        </w:rPr>
        <w:t>８　新規で農業に参入する理由</w:t>
      </w:r>
    </w:p>
    <w:tbl>
      <w:tblPr>
        <w:tblStyle w:val="11"/>
        <w:tblW w:w="98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9836"/>
      </w:tblGrid>
      <w:tr>
        <w:trPr>
          <w:trHeight w:val="4440" w:hRule="atLeast"/>
        </w:trPr>
        <w:tc>
          <w:tcPr>
            <w:tcW w:w="98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40" w:firstLineChars="100"/>
              <w:rPr>
                <w:rFonts w:hint="default" w:ascii="ＭＳ ゴシック" w:hAnsi="ＭＳ ゴシック" w:eastAsia="ＭＳ ゴシック"/>
                <w:color w:val="FF0000"/>
              </w:rPr>
            </w:pPr>
          </w:p>
        </w:tc>
      </w:tr>
    </w:tbl>
    <w:p>
      <w:pPr>
        <w:pStyle w:val="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character" w:styleId="16">
    <w:name w:val="Hyperlink"/>
    <w:next w:val="16"/>
    <w:link w:val="0"/>
    <w:uiPriority w:val="0"/>
    <w:rPr>
      <w:color w:val="3333FF"/>
      <w:u w:val="none" w:color="auto"/>
    </w:rPr>
  </w:style>
  <w:style w:type="paragraph" w:styleId="17">
    <w:name w:val="Normal (Web)"/>
    <w:basedOn w:val="0"/>
    <w:next w:val="17"/>
    <w:link w:val="0"/>
    <w:uiPriority w:val="0"/>
    <w:pPr>
      <w:widowControl w:val="1"/>
      <w:jc w:val="left"/>
    </w:pPr>
    <w:rPr>
      <w:rFonts w:ascii="ＭＳ Ｐゴシック" w:hAnsi="ＭＳ Ｐゴシック" w:eastAsia="ＭＳ Ｐゴシック"/>
      <w:kern w:val="0"/>
    </w:rPr>
  </w:style>
  <w:style w:type="character" w:styleId="18">
    <w:name w:val="Strong"/>
    <w:next w:val="18"/>
    <w:link w:val="0"/>
    <w:uiPriority w:val="0"/>
    <w:qFormat/>
    <w:rPr>
      <w:b w:val="1"/>
    </w:rPr>
  </w:style>
  <w:style w:type="character" w:styleId="19" w:customStyle="1">
    <w:name w:val="futoji"/>
    <w:basedOn w:val="10"/>
    <w:next w:val="19"/>
    <w:link w:val="0"/>
    <w:uiPriority w:val="0"/>
    <w:qFormat/>
  </w:style>
  <w:style w:type="character" w:styleId="20">
    <w:name w:val="Emphasis"/>
    <w:next w:val="20"/>
    <w:link w:val="0"/>
    <w:uiPriority w:val="0"/>
    <w:qFormat/>
    <w:rPr>
      <w:i w:val="1"/>
    </w:rPr>
  </w:style>
  <w:style w:type="paragraph" w:styleId="21">
    <w:name w:val="Balloon Text"/>
    <w:basedOn w:val="0"/>
    <w:next w:val="21"/>
    <w:link w:val="0"/>
    <w:uiPriority w:val="0"/>
    <w:semiHidden/>
    <w:rPr>
      <w:rFonts w:ascii="Arial" w:hAnsi="Arial" w:eastAsia="ＭＳ ゴシック"/>
      <w:sz w:val="18"/>
    </w:rPr>
  </w:style>
  <w:style w:type="character" w:styleId="22">
    <w:name w:val="footnote reference"/>
    <w:next w:val="22"/>
    <w:link w:val="0"/>
    <w:uiPriority w:val="0"/>
    <w:semiHidden/>
    <w:rPr>
      <w:vertAlign w:val="superscript"/>
    </w:rPr>
  </w:style>
  <w:style w:type="character" w:styleId="23">
    <w:name w:val="endnote reference"/>
    <w:next w:val="23"/>
    <w:link w:val="0"/>
    <w:uiPriority w:val="0"/>
    <w:semiHidden/>
    <w:rPr>
      <w:vertAlign w:val="superscript"/>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kern w:val="2"/>
      <w:sz w:val="24"/>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kern w:val="2"/>
      <w:sz w:val="24"/>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3</Words>
  <Characters>359</Characters>
  <Application>JUST Note</Application>
  <Lines>296</Lines>
  <Paragraphs>58</Paragraphs>
  <CharactersWithSpaces>505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平成２０年３月１２日</dc:title>
  <dc:creator>Administrator</dc:creator>
  <cp:lastModifiedBy>山本　静代</cp:lastModifiedBy>
  <cp:lastPrinted>2019-05-16T01:42:00Z</cp:lastPrinted>
  <dcterms:created xsi:type="dcterms:W3CDTF">2016-10-03T02:00:00Z</dcterms:created>
  <dcterms:modified xsi:type="dcterms:W3CDTF">2019-07-31T00:57:13Z</dcterms:modified>
  <cp:revision>3</cp:revision>
</cp:coreProperties>
</file>