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市</w:t>
      </w:r>
      <w:r>
        <w:rPr>
          <w:rFonts w:hint="eastAsia"/>
          <w:sz w:val="28"/>
        </w:rPr>
        <w:t xml:space="preserve"> </w:t>
      </w:r>
      <w:r>
        <w:rPr>
          <w:rFonts w:hint="eastAsia"/>
          <w:sz w:val="28"/>
        </w:rPr>
        <w:t>税</w:t>
      </w:r>
      <w:r>
        <w:rPr>
          <w:rFonts w:hint="eastAsia"/>
          <w:sz w:val="28"/>
        </w:rPr>
        <w:t xml:space="preserve"> </w:t>
      </w:r>
      <w:r>
        <w:rPr>
          <w:rFonts w:hint="eastAsia"/>
          <w:sz w:val="28"/>
        </w:rPr>
        <w:t>等</w:t>
      </w:r>
      <w:r>
        <w:rPr>
          <w:rFonts w:hint="eastAsia"/>
          <w:sz w:val="28"/>
        </w:rPr>
        <w:t xml:space="preserve"> </w:t>
      </w:r>
      <w:r>
        <w:rPr>
          <w:rFonts w:hint="eastAsia"/>
          <w:sz w:val="28"/>
        </w:rPr>
        <w:t>納</w:t>
      </w:r>
      <w:r>
        <w:rPr>
          <w:rFonts w:hint="eastAsia"/>
          <w:sz w:val="28"/>
        </w:rPr>
        <w:t xml:space="preserve"> </w:t>
      </w:r>
      <w:r>
        <w:rPr>
          <w:rFonts w:hint="eastAsia"/>
          <w:sz w:val="28"/>
        </w:rPr>
        <w:t>付（納</w:t>
      </w:r>
      <w:r>
        <w:rPr>
          <w:rFonts w:hint="eastAsia"/>
          <w:sz w:val="28"/>
        </w:rPr>
        <w:t xml:space="preserve"> </w:t>
      </w:r>
      <w:r>
        <w:rPr>
          <w:rFonts w:hint="eastAsia"/>
          <w:sz w:val="28"/>
        </w:rPr>
        <w:t>入）状</w:t>
      </w:r>
      <w:r>
        <w:rPr>
          <w:rFonts w:hint="eastAsia"/>
          <w:sz w:val="28"/>
        </w:rPr>
        <w:t xml:space="preserve"> </w:t>
      </w:r>
      <w:r>
        <w:rPr>
          <w:rFonts w:hint="eastAsia"/>
          <w:sz w:val="28"/>
        </w:rPr>
        <w:t>況</w:t>
      </w:r>
      <w:r>
        <w:rPr>
          <w:rFonts w:hint="eastAsia"/>
          <w:sz w:val="28"/>
        </w:rPr>
        <w:t xml:space="preserve"> </w:t>
      </w:r>
      <w:r>
        <w:rPr>
          <w:rFonts w:hint="eastAsia"/>
          <w:sz w:val="28"/>
        </w:rPr>
        <w:t>確</w:t>
      </w:r>
      <w:r>
        <w:rPr>
          <w:rFonts w:hint="eastAsia"/>
          <w:sz w:val="28"/>
        </w:rPr>
        <w:t xml:space="preserve"> </w:t>
      </w:r>
      <w:r>
        <w:rPr>
          <w:rFonts w:hint="eastAsia"/>
          <w:sz w:val="28"/>
        </w:rPr>
        <w:t>認</w:t>
      </w:r>
      <w:r>
        <w:rPr>
          <w:rFonts w:hint="eastAsia"/>
          <w:sz w:val="28"/>
        </w:rPr>
        <w:t xml:space="preserve"> </w:t>
      </w:r>
      <w:r>
        <w:rPr>
          <w:rFonts w:hint="eastAsia"/>
          <w:sz w:val="28"/>
        </w:rPr>
        <w:t>承</w:t>
      </w:r>
      <w:r>
        <w:rPr>
          <w:rFonts w:hint="eastAsia"/>
          <w:sz w:val="28"/>
        </w:rPr>
        <w:t xml:space="preserve"> </w:t>
      </w:r>
      <w:r>
        <w:rPr>
          <w:rFonts w:hint="eastAsia"/>
          <w:sz w:val="28"/>
        </w:rPr>
        <w:t>諾</w:t>
      </w:r>
      <w:r>
        <w:rPr>
          <w:rFonts w:hint="eastAsia"/>
          <w:sz w:val="28"/>
        </w:rPr>
        <w:t xml:space="preserve"> </w:t>
      </w:r>
      <w:r>
        <w:rPr>
          <w:rFonts w:hint="eastAsia"/>
          <w:sz w:val="28"/>
        </w:rPr>
        <w:t>書　　</w:t>
      </w:r>
    </w:p>
    <w:p>
      <w:pPr>
        <w:pStyle w:val="0"/>
        <w:rPr>
          <w:rFonts w:hint="eastAsia"/>
        </w:rPr>
      </w:pPr>
    </w:p>
    <w:p>
      <w:pPr>
        <w:pStyle w:val="0"/>
        <w:jc w:val="right"/>
        <w:rPr>
          <w:rFonts w:hint="eastAsia"/>
        </w:rPr>
      </w:pPr>
      <w:r>
        <w:rPr>
          <w:rFonts w:hint="eastAsia"/>
        </w:rPr>
        <w:t>　令和　　年　　月　　日</w:t>
      </w:r>
    </w:p>
    <w:p>
      <w:pPr>
        <w:pStyle w:val="0"/>
        <w:rPr>
          <w:rFonts w:hint="eastAsia"/>
        </w:rPr>
      </w:pPr>
      <w:r>
        <w:rPr>
          <w:rFonts w:hint="eastAsia"/>
        </w:rPr>
        <w:t>砺波市長　　あて</w:t>
      </w:r>
    </w:p>
    <w:p>
      <w:pPr>
        <w:pStyle w:val="0"/>
        <w:rPr>
          <w:rFonts w:hint="eastAsia"/>
        </w:rPr>
      </w:pPr>
      <w:r>
        <w:rPr>
          <w:rFonts w:hint="eastAsia"/>
        </w:rPr>
        <w:t>　　　　　　　　　　　　　申請者　所在地　　　　　　　砺波市</w:t>
      </w:r>
    </w:p>
    <w:p>
      <w:pPr>
        <w:pStyle w:val="0"/>
        <w:rPr>
          <w:rFonts w:hint="eastAsia"/>
        </w:rPr>
      </w:pPr>
    </w:p>
    <w:p>
      <w:pPr>
        <w:pStyle w:val="0"/>
        <w:jc w:val="left"/>
        <w:rPr>
          <w:rFonts w:hint="eastAsia"/>
        </w:rPr>
      </w:pPr>
      <w:r>
        <w:rPr>
          <w:rFonts w:hint="eastAsia"/>
        </w:rPr>
        <w:t>　　　　　　　　　　　　　名称及び代表者氏名（ﾌﾘｶﾞﾅ）　　　　　　　　　　　　　　　印</w:t>
      </w:r>
    </w:p>
    <w:p>
      <w:pPr>
        <w:pStyle w:val="0"/>
        <w:rPr>
          <w:rFonts w:hint="eastAsia"/>
        </w:rPr>
      </w:pPr>
      <w:r>
        <w:rPr>
          <w:rFonts w:hint="eastAsia"/>
        </w:rPr>
        <w:t>　　　　　　　　　　　　　連絡先</w:t>
      </w:r>
    </w:p>
    <w:p>
      <w:pPr>
        <w:pStyle w:val="0"/>
        <w:rPr>
          <w:rFonts w:hint="eastAsia"/>
        </w:rPr>
      </w:pPr>
    </w:p>
    <w:p>
      <w:pPr>
        <w:pStyle w:val="0"/>
        <w:rPr>
          <w:rFonts w:hint="eastAsia"/>
        </w:rPr>
      </w:pPr>
      <w:r>
        <w:rPr>
          <w:rFonts w:hint="eastAsia"/>
        </w:rPr>
        <w:t>　今回の砺波市住宅取得支援補助金交付申請に際して交付審査のため、当方が市に納付又は納入すべき市税等の納付状況について確認されることを承諾します。</w:t>
      </w:r>
    </w:p>
    <w:p>
      <w:pPr>
        <w:pStyle w:val="0"/>
        <w:rPr>
          <w:rFonts w:hint="eastAsia"/>
        </w:rPr>
      </w:pPr>
      <w:r>
        <w:rPr>
          <w:rFonts w:hint="default"/>
          <w:sz w:val="21"/>
        </w:rPr>
        <w:pict>
          <v:line id="_x0000_s1026" style="mso-position-vertical-relative:text;mso-position-horizontal-relative:text;position:absolute;z-index:2;" o:allowincell="f" filled="f" stroked="t" o:spt="20" from="-10.75pt,0pt" to="494.5pt,0pt">
            <v:fill/>
            <v:stroke dashstyle="dashdot"/>
            <v:textbox style="layout-flow:horizontal;"/>
            <v:imagedata o:title=""/>
            <w10:wrap type="none" anchorx="text" anchory="text"/>
          </v:line>
        </w:pict>
      </w:r>
    </w:p>
    <w:p>
      <w:pPr>
        <w:pStyle w:val="0"/>
        <w:jc w:val="center"/>
        <w:rPr>
          <w:rFonts w:hint="eastAsia"/>
        </w:rPr>
      </w:pPr>
      <w:r>
        <w:rPr>
          <w:rFonts w:hint="eastAsia"/>
        </w:rPr>
        <w:t>補助金等交付決定審査</w:t>
      </w:r>
    </w:p>
    <w:p>
      <w:pPr>
        <w:pStyle w:val="0"/>
        <w:rPr>
          <w:rFonts w:hint="eastAsia"/>
          <w:sz w:val="21"/>
        </w:rPr>
      </w:pPr>
      <w:r>
        <w:rPr>
          <w:rFonts w:hint="eastAsia"/>
          <w:sz w:val="21"/>
        </w:rPr>
        <w:t>申請者が市に納付又は納入すべき市税等について確認する。（申請者において記入しないこと）</w:t>
      </w:r>
    </w:p>
    <w:tbl>
      <w:tblPr>
        <w:tblStyle w:val="11"/>
        <w:tblW w:w="98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8"/>
        <w:gridCol w:w="2694"/>
        <w:gridCol w:w="2409"/>
        <w:gridCol w:w="2519"/>
      </w:tblGrid>
      <w:tr>
        <w:trPr>
          <w:trHeight w:val="281" w:hRule="atLeast"/>
        </w:trPr>
        <w:tc>
          <w:tcPr>
            <w:tcW w:w="98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確　認　者　印</w:t>
            </w:r>
          </w:p>
        </w:tc>
      </w:tr>
      <w:tr>
        <w:trPr>
          <w:cantSplit/>
          <w:trHeight w:val="27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税務課</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jc w:val="center"/>
              <w:rPr>
                <w:rFonts w:hint="eastAsia"/>
                <w:sz w:val="21"/>
              </w:rPr>
            </w:pPr>
            <w:r>
              <w:rPr>
                <w:rFonts w:hint="eastAsia"/>
                <w:sz w:val="21"/>
              </w:rPr>
              <w:t>都市整備課</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上下水道課</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こども課</w:t>
            </w:r>
          </w:p>
        </w:tc>
      </w:tr>
      <w:tr>
        <w:trPr>
          <w:cantSplit/>
          <w:trHeight w:val="616"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r>
      <w:tr>
        <w:trPr>
          <w:cantSplit/>
          <w:trHeight w:val="345"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r>
    </w:tbl>
    <w:p>
      <w:pPr>
        <w:pStyle w:val="0"/>
        <w:rPr>
          <w:rFonts w:hint="eastAsia"/>
          <w:sz w:val="21"/>
        </w:rPr>
      </w:pPr>
    </w:p>
    <w:tbl>
      <w:tblPr>
        <w:tblStyle w:val="11"/>
        <w:tblW w:w="9920" w:type="dxa"/>
        <w:tblInd w:w="57" w:type="dxa"/>
        <w:tblLayout w:type="fixed"/>
        <w:tblCellMar>
          <w:left w:w="99" w:type="dxa"/>
          <w:right w:w="99" w:type="dxa"/>
        </w:tblCellMar>
        <w:tblLook w:firstRow="0" w:lastRow="0" w:firstColumn="0" w:lastColumn="0" w:noHBand="1" w:noVBand="1" w:val="0600"/>
      </w:tblPr>
      <w:tblGrid>
        <w:gridCol w:w="1418"/>
        <w:gridCol w:w="2676"/>
        <w:gridCol w:w="1726"/>
        <w:gridCol w:w="1720"/>
        <w:gridCol w:w="2380"/>
      </w:tblGrid>
      <w:tr>
        <w:trPr>
          <w:trHeight w:val="183" w:hRule="atLeast"/>
        </w:trPr>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担当課名</w:t>
            </w:r>
          </w:p>
        </w:tc>
        <w:tc>
          <w:tcPr>
            <w:tcW w:w="26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税　目　等</w:t>
            </w: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該当なし</w:t>
            </w:r>
          </w:p>
        </w:tc>
        <w:tc>
          <w:tcPr>
            <w:tcW w:w="4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該当あり</w:t>
            </w:r>
          </w:p>
        </w:tc>
      </w:tr>
      <w:tr>
        <w:trPr>
          <w:trHeight w:val="246" w:hRule="atLeas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26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（課税なし）</w:t>
            </w:r>
          </w:p>
        </w:tc>
        <w:tc>
          <w:tcPr>
            <w:tcW w:w="1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滞納なし</w:t>
            </w:r>
          </w:p>
        </w:tc>
        <w:tc>
          <w:tcPr>
            <w:tcW w:w="23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滞納あり</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税務</w:t>
            </w:r>
            <w:bookmarkStart w:id="0" w:name="_GoBack"/>
            <w:bookmarkEnd w:id="0"/>
            <w:r>
              <w:rPr>
                <w:rFonts w:hint="eastAsia" w:ascii="ＭＳ 明朝" w:hAnsi="ＭＳ 明朝"/>
                <w:kern w:val="0"/>
                <w:sz w:val="21"/>
              </w:rPr>
              <w:t>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個人市民税</w:t>
            </w: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法人市民税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固定資産税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軽自動車税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国民健康保険税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00" w:lineRule="atLeast"/>
              <w:rPr>
                <w:rFonts w:hint="default" w:ascii="ＭＳ 明朝" w:hAnsi="ＭＳ 明朝"/>
                <w:kern w:val="0"/>
                <w:sz w:val="21"/>
              </w:rPr>
            </w:pPr>
            <w:r>
              <w:rPr>
                <w:rFonts w:hint="eastAsia" w:ascii="ＭＳ 明朝" w:hAnsi="ＭＳ 明朝"/>
                <w:kern w:val="0"/>
                <w:sz w:val="21"/>
              </w:rPr>
              <w:t>都市整備課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住宅汚水処理料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上下水道課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水道料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事業受益者負担金・分担金</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下水道使用料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こども課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保育料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幼稚園授業料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bl>
    <w:p>
      <w:pPr>
        <w:pStyle w:val="0"/>
        <w:rPr>
          <w:rFonts w:hint="eastAsia"/>
          <w:sz w:val="20"/>
        </w:rPr>
      </w:pPr>
    </w:p>
    <w:sectPr>
      <w:pgSz w:w="11907" w:h="16840"/>
      <w:pgMar w:top="1134" w:right="619" w:bottom="283" w:left="1418" w:header="720" w:footer="720" w:gutter="0"/>
      <w:cols w:space="720"/>
      <w:noEndnote w:val="1"/>
      <w:textDirection w:val="lrTb"/>
      <w:docGrid w:type="linesAndChars" w:linePitch="354" w:charSpace="-15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1</Pages>
  <Words>0</Words>
  <Characters>496</Characters>
  <Application>JUST Note</Application>
  <Lines>259</Lines>
  <Paragraphs>89</Paragraphs>
  <CharactersWithSpaces>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○砺波市補助金等交付規則</dc:title>
  <dc:creator>瀬尾　浩昭</dc:creator>
  <cp:lastModifiedBy>中島　良江</cp:lastModifiedBy>
  <cp:lastPrinted>2020-05-11T01:47:00Z</cp:lastPrinted>
  <dcterms:created xsi:type="dcterms:W3CDTF">2010-05-12T08:06:00Z</dcterms:created>
  <dcterms:modified xsi:type="dcterms:W3CDTF">2021-03-26T09:28:06Z</dcterms:modified>
  <cp:revision>53</cp:revision>
</cp:coreProperties>
</file>