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様式第１号（第７条関係）</w:t>
      </w:r>
    </w:p>
    <w:p>
      <w:pPr>
        <w:pStyle w:val="0"/>
        <w:autoSpaceDE w:val="0"/>
        <w:autoSpaceDN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砺波市長　　　　　あて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right="-1" w:rightChars="0" w:firstLine="3739" w:firstLineChars="1558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住　所</w:t>
      </w:r>
      <w:r>
        <w:rPr>
          <w:rFonts w:hint="eastAsia"/>
          <w:color w:val="000000" w:themeColor="text1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ind w:leftChars="0" w:right="-143" w:rightChars="0" w:firstLine="4697" w:firstLineChars="1957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　名</w:t>
      </w:r>
      <w:r>
        <w:rPr>
          <w:rFonts w:hint="eastAsia"/>
          <w:color w:val="000000" w:themeColor="text1"/>
          <w:u w:val="single" w:color="auto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 w:themeColor="text1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Chars="0" w:firstLine="4697" w:firstLineChars="1957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連絡先</w:t>
      </w:r>
      <w:r>
        <w:rPr>
          <w:rFonts w:hint="eastAsia"/>
          <w:color w:val="000000" w:themeColor="text1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砺波市移住・定住引越し支援事業補助金交付申請書兼請求書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砺波市移住・定住引越し支援事業補助金交付要綱第７条の規定により関係書類を添えて申請及び請求します。</w:t>
      </w:r>
    </w:p>
    <w:p>
      <w:pPr>
        <w:pStyle w:val="0"/>
        <w:autoSpaceDE w:val="0"/>
        <w:autoSpaceDN w:val="0"/>
        <w:ind w:firstLine="240" w:firstLine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utoSpaceDE w:val="0"/>
        <w:autoSpaceDN w:val="0"/>
        <w:ind w:firstLine="240" w:firstLineChars="100"/>
        <w:jc w:val="center"/>
        <w:rPr>
          <w:rFonts w:hint="default"/>
          <w:color w:val="000000" w:themeColor="text1"/>
        </w:rPr>
      </w:pPr>
    </w:p>
    <w:p>
      <w:pPr>
        <w:pStyle w:val="16"/>
        <w:autoSpaceDE w:val="0"/>
        <w:autoSpaceDN w:val="0"/>
        <w:jc w:val="both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１　補助金交付申請額（請求額）</w:t>
      </w:r>
      <w:r>
        <w:rPr>
          <w:rFonts w:hint="eastAsia"/>
          <w:color w:val="000000" w:themeColor="text1"/>
          <w:u w:val="single" w:color="auto"/>
        </w:rPr>
        <w:t>　　　　　　　円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1,000</w:t>
      </w:r>
      <w:r>
        <w:rPr>
          <w:rFonts w:hint="eastAsia"/>
          <w:color w:val="000000" w:themeColor="text1"/>
        </w:rPr>
        <w:t>円未満の端数は切り捨て）</w:t>
      </w:r>
    </w:p>
    <w:p>
      <w:pPr>
        <w:pStyle w:val="0"/>
        <w:autoSpaceDE w:val="0"/>
        <w:autoSpaceDN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事業内訳書</w:t>
      </w:r>
    </w:p>
    <w:tbl>
      <w:tblPr>
        <w:tblStyle w:val="29"/>
        <w:tblW w:w="928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1260"/>
        <w:gridCol w:w="2880"/>
        <w:gridCol w:w="790"/>
        <w:gridCol w:w="470"/>
        <w:gridCol w:w="722"/>
        <w:gridCol w:w="1729"/>
      </w:tblGrid>
      <w:tr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移住先住所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砺波市</w:t>
            </w:r>
          </w:p>
        </w:tc>
      </w:tr>
      <w:tr>
        <w:trPr>
          <w:trHeight w:val="55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移住前住所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世帯人数</w:t>
            </w:r>
          </w:p>
        </w:tc>
        <w:tc>
          <w:tcPr>
            <w:tcW w:w="17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居　住　の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□同居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□近居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□同一自治振興会内　口通学区域内　□直線距離</w:t>
            </w:r>
            <w:r>
              <w:rPr>
                <w:rFonts w:hint="eastAsia"/>
              </w:rPr>
              <w:t>500m</w:t>
            </w:r>
            <w:r>
              <w:rPr>
                <w:rFonts w:hint="eastAsia"/>
              </w:rPr>
              <w:t>以内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4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0"/>
                <w:fitText w:val="1200" w:id="1"/>
              </w:rPr>
              <w:t>引越し</w:t>
            </w:r>
            <w:r>
              <w:rPr>
                <w:rFonts w:hint="eastAsia"/>
                <w:color w:val="000000" w:themeColor="text1"/>
                <w:fitText w:val="1200" w:id="1"/>
              </w:rPr>
              <w:t>日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日～　　　年　　　月　　　日</w:t>
            </w:r>
          </w:p>
        </w:tc>
      </w:tr>
      <w:tr>
        <w:trPr>
          <w:trHeight w:val="53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引越し経費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円（運送業者に支払った費用）</w:t>
            </w:r>
          </w:p>
        </w:tc>
      </w:tr>
      <w:tr>
        <w:trPr>
          <w:trHeight w:val="388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0"/>
                <w:fitText w:val="1200" w:id="2"/>
              </w:rPr>
              <w:t>運送業</w:t>
            </w:r>
            <w:r>
              <w:rPr>
                <w:rFonts w:hint="eastAsia"/>
                <w:fitText w:val="1200" w:id="2"/>
              </w:rPr>
              <w:t>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4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5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三世代家庭の状況</w:t>
      </w:r>
    </w:p>
    <w:tbl>
      <w:tblPr>
        <w:tblStyle w:val="11"/>
        <w:tblW w:w="8621" w:type="dxa"/>
        <w:jc w:val="left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53"/>
        <w:gridCol w:w="2375"/>
        <w:gridCol w:w="932"/>
        <w:gridCol w:w="932"/>
        <w:gridCol w:w="2097"/>
        <w:gridCol w:w="932"/>
      </w:tblGrid>
      <w:tr>
        <w:trPr>
          <w:trHeight w:val="510" w:hRule="atLeast"/>
        </w:trPr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100"/>
                <w:u w:val="none" w:color="auto"/>
              </w:rPr>
            </w:pPr>
          </w:p>
        </w:tc>
        <w:tc>
          <w:tcPr>
            <w:tcW w:w="42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申請者と同居する者</w:t>
            </w:r>
          </w:p>
        </w:tc>
        <w:tc>
          <w:tcPr>
            <w:tcW w:w="30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申請者と近居する者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※近居の場合のみ記入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w w:val="100"/>
                <w:u w:val="none" w:color="auto"/>
              </w:rPr>
              <w:t>住　所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三世代家庭に属する者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ﾌﾘｶﾞﾅ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氏名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w w:val="8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90"/>
                <w:u w:val="none" w:color="auto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80"/>
                <w:u w:val="none" w:color="auto"/>
              </w:rPr>
              <w:t>との続柄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80"/>
                <w:u w:val="none" w:color="auto"/>
              </w:rPr>
            </w:pPr>
            <w:r>
              <w:rPr>
                <w:rFonts w:hint="eastAsia"/>
                <w:color w:val="auto"/>
                <w:w w:val="80"/>
                <w:u w:val="none" w:color="auto"/>
              </w:rPr>
              <w:t>住宅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80"/>
                <w:u w:val="none" w:color="auto"/>
              </w:rPr>
            </w:pPr>
            <w:r>
              <w:rPr>
                <w:rFonts w:hint="eastAsia"/>
                <w:color w:val="auto"/>
                <w:w w:val="80"/>
                <w:u w:val="none" w:color="auto"/>
              </w:rPr>
              <w:t>所有者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80"/>
                <w:u w:val="none" w:color="auto"/>
              </w:rPr>
            </w:pPr>
            <w:r>
              <w:rPr>
                <w:rFonts w:hint="default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(</w:t>
            </w:r>
            <w:r>
              <w:rPr>
                <w:rFonts w:hint="eastAsia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○印</w:t>
            </w:r>
            <w:r>
              <w:rPr>
                <w:rFonts w:hint="default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ﾌﾘｶﾞﾅ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pacing w:val="-20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氏名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w w:val="8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90"/>
                <w:u w:val="none" w:color="auto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80"/>
                <w:u w:val="none" w:color="auto"/>
              </w:rPr>
              <w:t>との続柄</w:t>
            </w: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90"/>
                <w:u w:val="none" w:color="auto"/>
              </w:rPr>
              <w:t>申請者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16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４　振込先</w:t>
      </w:r>
    </w:p>
    <w:tbl>
      <w:tblPr>
        <w:tblStyle w:val="11"/>
        <w:tblW w:w="0" w:type="auto"/>
        <w:jc w:val="left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133"/>
        <w:gridCol w:w="1560"/>
        <w:gridCol w:w="576"/>
        <w:gridCol w:w="94"/>
        <w:gridCol w:w="482"/>
        <w:gridCol w:w="576"/>
        <w:gridCol w:w="576"/>
        <w:gridCol w:w="576"/>
        <w:gridCol w:w="576"/>
        <w:gridCol w:w="578"/>
      </w:tblGrid>
      <w:tr>
        <w:trPr>
          <w:trHeight w:val="39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金融機関名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農協・信用金庫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銀行・信用組合</w:t>
            </w:r>
          </w:p>
        </w:tc>
        <w:tc>
          <w:tcPr>
            <w:tcW w:w="3364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支所・出張所</w:t>
            </w:r>
          </w:p>
        </w:tc>
      </w:tr>
      <w:tr>
        <w:trPr>
          <w:trHeight w:val="39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口座の種類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普通　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当座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88" w:rightChars="-42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（左詰で記入）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</w:tr>
      <w:tr>
        <w:trPr>
          <w:trHeight w:val="493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フリガナ</w:t>
            </w:r>
          </w:p>
        </w:tc>
        <w:tc>
          <w:tcPr>
            <w:tcW w:w="6727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</w:p>
        </w:tc>
      </w:tr>
      <w:tr>
        <w:trPr>
          <w:trHeight w:val="527" w:hRule="atLeast"/>
        </w:trPr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口座名義</w:t>
            </w:r>
          </w:p>
        </w:tc>
        <w:tc>
          <w:tcPr>
            <w:tcW w:w="6727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※申請者本人が口座名義人となっているものに限ります。</w:t>
      </w:r>
    </w:p>
    <w:p>
      <w:pPr>
        <w:pStyle w:val="0"/>
        <w:jc w:val="both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添付書類</w:t>
      </w:r>
    </w:p>
    <w:p>
      <w:pPr>
        <w:pStyle w:val="0"/>
        <w:autoSpaceDE w:val="0"/>
        <w:autoSpaceDN w:val="0"/>
        <w:ind w:firstLine="220" w:firstLineChars="100"/>
        <w:jc w:val="both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当該三世代家庭の全員の住民票の写し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firstLine="220" w:firstLineChars="100"/>
        <w:jc w:val="both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  <w:shd w:val="clear" w:color="auto" w:fill="auto"/>
        </w:rPr>
        <w:t>市内に住所を有する者であっても、大学又は専修学校等に１年以上在学した者で、市外</w:t>
      </w:r>
    </w:p>
    <w:p>
      <w:pPr>
        <w:pStyle w:val="0"/>
        <w:spacing w:before="0" w:beforeLines="0" w:beforeAutospacing="0" w:after="0" w:afterLines="0" w:afterAutospacing="0" w:line="240" w:lineRule="auto"/>
        <w:ind w:left="480" w:leftChars="200" w:right="-108" w:rightChars="-45" w:firstLine="90" w:firstLineChars="41"/>
        <w:jc w:val="lef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  <w:shd w:val="clear" w:color="auto" w:fill="auto"/>
        </w:rPr>
        <w:t>の居住を証する書類（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学生証、アパ－ト契約書の写し等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  <w:shd w:val="clear" w:color="auto" w:fill="auto"/>
        </w:rPr>
        <w:t>）</w:t>
      </w: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引越し費用の明細書の写し及び領収書の写し</w:t>
      </w: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４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前住所地での納税証明書（三世代家庭に属する者のうち、その年の１月１日現在におい</w:t>
      </w:r>
    </w:p>
    <w:p>
      <w:pPr>
        <w:pStyle w:val="0"/>
        <w:autoSpaceDE w:val="0"/>
        <w:autoSpaceDN w:val="0"/>
        <w:ind w:leftChars="0" w:firstLine="528" w:firstLineChars="24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て市内に住所がないものに限る。）</w:t>
      </w:r>
    </w:p>
    <w:p>
      <w:pPr>
        <w:pStyle w:val="0"/>
        <w:autoSpaceDE w:val="0"/>
        <w:autoSpaceDN w:val="0"/>
        <w:ind w:left="0" w:leftChars="0"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その他市長が必要と認める書類</w:t>
      </w: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Revision"/>
    <w:next w:val="26"/>
    <w:link w:val="0"/>
    <w:uiPriority w:val="0"/>
    <w:rPr>
      <w:rFonts w:ascii="ＭＳ 明朝" w:hAnsi="ＭＳ 明朝" w:eastAsia="ＭＳ 明朝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655</TotalTime>
  <Pages>2</Pages>
  <Words>3</Words>
  <Characters>612</Characters>
  <Application>JUST Note</Application>
  <Lines>413</Lines>
  <Paragraphs>76</Paragraphs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光</dc:creator>
  <cp:lastModifiedBy>春山　嘉伸</cp:lastModifiedBy>
  <cp:lastPrinted>2020-03-19T00:50:43Z</cp:lastPrinted>
  <dcterms:created xsi:type="dcterms:W3CDTF">2016-03-23T04:27:00Z</dcterms:created>
  <dcterms:modified xsi:type="dcterms:W3CDTF">2020-03-25T07:02:11Z</dcterms:modified>
  <cp:revision>31</cp:revision>
</cp:coreProperties>
</file>