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砺波市企業版ふるさと納税寄附申出書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砺波市長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ind w:left="3600" w:leftChars="15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60"/>
          <w:kern w:val="0"/>
          <w:fitText w:val="960" w:id="1"/>
        </w:rPr>
        <w:t>法人</w:t>
      </w:r>
      <w:r>
        <w:rPr>
          <w:rFonts w:hint="eastAsia" w:asciiTheme="minorEastAsia" w:hAnsiTheme="minorEastAsia" w:eastAsiaTheme="minorEastAsia"/>
          <w:kern w:val="0"/>
          <w:fitText w:val="960" w:id="1"/>
        </w:rPr>
        <w:t>名</w:t>
      </w: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before="180" w:beforeLines="50" w:beforeAutospacing="0"/>
        <w:ind w:left="3600" w:leftChars="15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　　　　　　　　　　　　　　　</w:t>
      </w: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before="180" w:beforeLines="50" w:beforeAutospacing="0"/>
        <w:ind w:left="3600" w:leftChars="15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本社住所</w:t>
      </w: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before="180" w:beforeLines="50" w:beforeAutospacing="0"/>
        <w:ind w:left="3600" w:leftChars="15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法人番号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砺波市で実施するまち・ひと・しごと創生寄附活用事業に対し、下記のとおり寄附することを申し出ます。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</w:p>
    <w:p>
      <w:pPr>
        <w:pStyle w:val="1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spacing w:before="180" w:beforeLines="50" w:beforeAutospacing="0"/>
        <w:rPr>
          <w:rFonts w:hint="eastAsia" w:asciiTheme="minorEastAsia" w:hAnsiTheme="minorEastAsia" w:eastAsiaTheme="minorEastAsia"/>
          <w:b w:val="1"/>
          <w:u w:val="single" w:color="auto"/>
        </w:rPr>
      </w:pPr>
      <w:r>
        <w:rPr>
          <w:rFonts w:hint="eastAsia" w:asciiTheme="minorEastAsia" w:hAnsiTheme="minorEastAsia" w:eastAsiaTheme="minorEastAsia"/>
          <w:b w:val="1"/>
        </w:rPr>
        <w:t>１　寄附申出額　</w:t>
      </w:r>
      <w:r>
        <w:rPr>
          <w:rFonts w:hint="eastAsia" w:asciiTheme="minorEastAsia" w:hAnsiTheme="minorEastAsia" w:eastAsiaTheme="minorEastAsia"/>
          <w:b w:val="1"/>
          <w:u w:val="single" w:color="auto"/>
        </w:rPr>
        <w:t>金　　　　　　　　　　　　円</w:t>
      </w:r>
    </w:p>
    <w:p>
      <w:pPr>
        <w:pStyle w:val="0"/>
        <w:spacing w:before="180" w:beforeLines="50" w:beforeAutospacing="0"/>
        <w:ind w:firstLine="241" w:firstLineChars="10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　　　　　　　</w:t>
      </w:r>
      <w:r>
        <w:rPr>
          <w:rFonts w:hint="eastAsia" w:asciiTheme="minorEastAsia" w:hAnsiTheme="minorEastAsia" w:eastAsiaTheme="minorEastAsia"/>
        </w:rPr>
        <w:t>（納付予定時期　　　　年　　　月）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b w:val="1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２　寄附対象事業（いずれかにチェックしてください。）</w:t>
      </w:r>
    </w:p>
    <w:p>
      <w:pPr>
        <w:pStyle w:val="0"/>
        <w:ind w:left="24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□　子育て支援事業</w:t>
      </w:r>
    </w:p>
    <w:p>
      <w:pPr>
        <w:pStyle w:val="0"/>
        <w:ind w:left="24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□　</w:t>
      </w:r>
      <w:r>
        <w:rPr>
          <w:rFonts w:hint="eastAsia" w:asciiTheme="minorEastAsia" w:hAnsiTheme="minorEastAsia" w:eastAsiaTheme="minorEastAsia"/>
          <w:spacing w:val="1"/>
          <w:w w:val="88"/>
          <w:highlight w:val="none"/>
          <w:fitText w:val="7440" w:id="2"/>
        </w:rPr>
        <w:t>“ようこそ「となみ」＆やっぱり「となみ」”となみ暮らし応援プロジェク</w:t>
      </w:r>
      <w:r>
        <w:rPr>
          <w:rFonts w:hint="eastAsia" w:asciiTheme="minorEastAsia" w:hAnsiTheme="minorEastAsia" w:eastAsiaTheme="minorEastAsia"/>
          <w:spacing w:val="11"/>
          <w:w w:val="88"/>
          <w:highlight w:val="none"/>
          <w:fitText w:val="7440" w:id="2"/>
        </w:rPr>
        <w:t>ト</w:t>
      </w:r>
    </w:p>
    <w:p>
      <w:pPr>
        <w:pStyle w:val="0"/>
        <w:ind w:left="24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□　砺波チューリップ公園再整備事業</w:t>
      </w:r>
    </w:p>
    <w:p>
      <w:pPr>
        <w:pStyle w:val="0"/>
        <w:ind w:left="24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□　チューリップ産業振興プロジェクト</w:t>
      </w:r>
      <w:bookmarkStart w:id="0" w:name="_GoBack"/>
      <w:bookmarkEnd w:id="0"/>
    </w:p>
    <w:p>
      <w:pPr>
        <w:pStyle w:val="0"/>
        <w:ind w:left="24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highlight w:val="none"/>
        </w:rPr>
        <w:t>□　その他（　　　　　　　　　　　　　　　　　　　　　　　　　　　）</w:t>
      </w:r>
    </w:p>
    <w:p>
      <w:pPr>
        <w:pStyle w:val="0"/>
        <w:ind w:left="240"/>
        <w:rPr>
          <w:rFonts w:hint="eastAsia" w:asciiTheme="minorEastAsia" w:hAnsiTheme="minorEastAsia" w:eastAsiaTheme="minorEastAsia"/>
          <w:b w:val="1"/>
        </w:rPr>
      </w:pP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３　寄附の公表について（いずれかにチェックしてください。）</w:t>
      </w:r>
    </w:p>
    <w:p>
      <w:pPr>
        <w:pStyle w:val="0"/>
        <w:ind w:left="24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□　法人名と寄附金額　　□　法人名のみ　　□　公表しない</w:t>
      </w: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  <w:b w:val="1"/>
        </w:rPr>
      </w:pP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４　担当者連絡先</w:t>
      </w:r>
    </w:p>
    <w:tbl>
      <w:tblPr>
        <w:tblStyle w:val="28"/>
        <w:tblW w:w="8221" w:type="dxa"/>
        <w:tblInd w:w="480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819"/>
        <w:gridCol w:w="3402"/>
      </w:tblGrid>
      <w:tr>
        <w:trPr>
          <w:trHeight w:val="510" w:hRule="atLeast"/>
        </w:trPr>
        <w:tc>
          <w:tcPr>
            <w:tcW w:w="481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部署：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氏名：</w:t>
            </w:r>
          </w:p>
        </w:tc>
      </w:tr>
      <w:tr>
        <w:trPr>
          <w:trHeight w:val="510" w:hRule="atLeast"/>
        </w:trPr>
        <w:tc>
          <w:tcPr>
            <w:tcW w:w="4819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住所：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電話：</w:t>
            </w:r>
          </w:p>
        </w:tc>
      </w:tr>
      <w:tr>
        <w:trPr>
          <w:trHeight w:val="510" w:hRule="atLeast"/>
        </w:trPr>
        <w:tc>
          <w:tcPr>
            <w:tcW w:w="82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メールアドレス：</w:t>
            </w:r>
          </w:p>
        </w:tc>
      </w:tr>
    </w:tbl>
    <w:p>
      <w:pPr>
        <w:pStyle w:val="0"/>
        <w:snapToGrid w:val="0"/>
        <w:spacing w:before="108" w:beforeLines="30" w:beforeAutospacing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　　　※　寄附金の受領後、税額控除に必要となる受領書を送付いたします。</w:t>
      </w:r>
    </w:p>
    <w:p>
      <w:pPr>
        <w:pStyle w:val="0"/>
        <w:snapToGrid w:val="0"/>
        <w:rPr>
          <w:rFonts w:hint="default" w:ascii="ＭＳ ゴシック" w:hAnsi="ＭＳ ゴシック"/>
          <w:sz w:val="20"/>
        </w:rPr>
      </w:pPr>
      <w:r>
        <w:rPr>
          <w:rFonts w:hint="eastAsia" w:ascii="ＭＳ ゴシック" w:hAnsi="ＭＳ ゴシック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233045</wp:posOffset>
                </wp:positionV>
                <wp:extent cx="2514600" cy="11303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5146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≪提出先≫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〒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939-1398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富山県砺波市栄町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番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砺波市役所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企画総務部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企画政策課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0763-33-1145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Mail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kikaku@city.tonami.lg.jp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8.350000000000001pt;mso-position-vertical-relative:text;mso-position-horizontal-relative:text;v-text-anchor:top;position:absolute;height:89pt;mso-wrap-distance-top:0pt;width:198pt;mso-wrap-distance-left:9pt;margin-left:228.9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≪提出先≫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〒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939-1398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富山県砺波市栄町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番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号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砺波市役所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企画総務部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企画政策課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TEL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0763-33-1145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Mail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kikaku@city.tonami.lg.jp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1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11</Words>
  <Characters>408</Characters>
  <Application>JUST Note</Application>
  <Lines>42</Lines>
  <Paragraphs>32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中島　良江</dc:creator>
  <cp:lastModifiedBy>中島　良江</cp:lastModifiedBy>
  <cp:lastPrinted>2021-04-26T01:02:52Z</cp:lastPrinted>
  <dcterms:created xsi:type="dcterms:W3CDTF">2021-04-23T10:49:00Z</dcterms:created>
  <dcterms:modified xsi:type="dcterms:W3CDTF">2021-12-26T06:38:23Z</dcterms:modified>
  <cp:revision>8</cp:revision>
</cp:coreProperties>
</file>