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CF71" w14:textId="77777777" w:rsidR="00176008" w:rsidRPr="00151AC1" w:rsidRDefault="00176008" w:rsidP="0091253C">
      <w:pPr>
        <w:ind w:leftChars="2800" w:left="6389" w:firstLineChars="200" w:firstLine="456"/>
      </w:pPr>
      <w:r w:rsidRPr="00151AC1">
        <w:rPr>
          <w:rFonts w:hint="eastAsia"/>
        </w:rPr>
        <w:t>令和　　年　　月　　日</w:t>
      </w:r>
    </w:p>
    <w:p w14:paraId="220619B7" w14:textId="77777777" w:rsidR="00176008" w:rsidRPr="00176008" w:rsidRDefault="00176008" w:rsidP="00176008"/>
    <w:p w14:paraId="5F153807" w14:textId="77777777" w:rsidR="00176008" w:rsidRPr="00151AC1" w:rsidRDefault="00176008" w:rsidP="00176008"/>
    <w:p w14:paraId="4C13475F" w14:textId="77777777" w:rsidR="00176008" w:rsidRPr="00151AC1" w:rsidRDefault="00176008" w:rsidP="00176008">
      <w:pPr>
        <w:ind w:firstLineChars="100" w:firstLine="228"/>
      </w:pPr>
      <w:r w:rsidRPr="00151AC1">
        <w:rPr>
          <w:rFonts w:hint="eastAsia"/>
        </w:rPr>
        <w:t>富山県知事　　　殿</w:t>
      </w:r>
    </w:p>
    <w:p w14:paraId="1AA5F7C2" w14:textId="77777777" w:rsidR="00176008" w:rsidRPr="00151AC1" w:rsidRDefault="00176008" w:rsidP="00176008"/>
    <w:tbl>
      <w:tblPr>
        <w:tblStyle w:val="ab"/>
        <w:tblW w:w="6662" w:type="dxa"/>
        <w:tblInd w:w="3256" w:type="dxa"/>
        <w:tblLook w:val="04A0" w:firstRow="1" w:lastRow="0" w:firstColumn="1" w:lastColumn="0" w:noHBand="0" w:noVBand="1"/>
      </w:tblPr>
      <w:tblGrid>
        <w:gridCol w:w="2126"/>
        <w:gridCol w:w="4536"/>
      </w:tblGrid>
      <w:tr w:rsidR="00176008" w:rsidRPr="00151AC1" w14:paraId="42C89EFC" w14:textId="77777777" w:rsidTr="00163DCC">
        <w:trPr>
          <w:trHeight w:val="454"/>
        </w:trPr>
        <w:tc>
          <w:tcPr>
            <w:tcW w:w="2126" w:type="dxa"/>
            <w:vAlign w:val="center"/>
          </w:tcPr>
          <w:p w14:paraId="6C1E84B2" w14:textId="77777777" w:rsidR="00176008" w:rsidRPr="00151AC1" w:rsidRDefault="00176008" w:rsidP="00163DCC">
            <w:pPr>
              <w:jc w:val="center"/>
            </w:pPr>
            <w:r w:rsidRPr="00151AC1">
              <w:rPr>
                <w:rFonts w:hint="eastAsia"/>
              </w:rPr>
              <w:t>住所</w:t>
            </w:r>
          </w:p>
        </w:tc>
        <w:tc>
          <w:tcPr>
            <w:tcW w:w="4536" w:type="dxa"/>
          </w:tcPr>
          <w:p w14:paraId="69D59BD8" w14:textId="77777777" w:rsidR="00176008" w:rsidRPr="00151AC1" w:rsidRDefault="00176008" w:rsidP="00163DCC"/>
        </w:tc>
      </w:tr>
      <w:tr w:rsidR="00176008" w:rsidRPr="00151AC1" w14:paraId="1A1D9838" w14:textId="77777777" w:rsidTr="00163DCC">
        <w:trPr>
          <w:trHeight w:val="454"/>
        </w:trPr>
        <w:tc>
          <w:tcPr>
            <w:tcW w:w="2126" w:type="dxa"/>
            <w:vAlign w:val="center"/>
          </w:tcPr>
          <w:p w14:paraId="25880A82" w14:textId="77777777" w:rsidR="00176008" w:rsidRPr="00151AC1" w:rsidRDefault="00176008" w:rsidP="00163DCC">
            <w:pPr>
              <w:jc w:val="center"/>
            </w:pPr>
            <w:r w:rsidRPr="00151AC1">
              <w:rPr>
                <w:rFonts w:hint="eastAsia"/>
              </w:rPr>
              <w:t>事業実施主体名</w:t>
            </w:r>
          </w:p>
        </w:tc>
        <w:tc>
          <w:tcPr>
            <w:tcW w:w="4536" w:type="dxa"/>
          </w:tcPr>
          <w:p w14:paraId="6F07D259" w14:textId="77777777" w:rsidR="00176008" w:rsidRPr="00151AC1" w:rsidRDefault="00176008" w:rsidP="00163DCC"/>
        </w:tc>
      </w:tr>
      <w:tr w:rsidR="00176008" w:rsidRPr="00151AC1" w14:paraId="4D009FEB" w14:textId="77777777" w:rsidTr="00163DCC">
        <w:trPr>
          <w:trHeight w:val="454"/>
        </w:trPr>
        <w:tc>
          <w:tcPr>
            <w:tcW w:w="2126" w:type="dxa"/>
            <w:vAlign w:val="center"/>
          </w:tcPr>
          <w:p w14:paraId="7C6567CB" w14:textId="77777777" w:rsidR="00176008" w:rsidRPr="00151AC1" w:rsidRDefault="00176008" w:rsidP="00163DCC">
            <w:pPr>
              <w:jc w:val="center"/>
            </w:pPr>
            <w:r w:rsidRPr="00151AC1">
              <w:rPr>
                <w:rFonts w:hint="eastAsia"/>
              </w:rPr>
              <w:t>代表者氏名</w:t>
            </w:r>
          </w:p>
        </w:tc>
        <w:tc>
          <w:tcPr>
            <w:tcW w:w="4536" w:type="dxa"/>
          </w:tcPr>
          <w:p w14:paraId="594BD393" w14:textId="77777777" w:rsidR="00176008" w:rsidRPr="00151AC1" w:rsidRDefault="00176008" w:rsidP="00163DCC"/>
        </w:tc>
      </w:tr>
      <w:tr w:rsidR="00176008" w:rsidRPr="00151AC1" w14:paraId="06ED54E4" w14:textId="77777777" w:rsidTr="00163DCC">
        <w:trPr>
          <w:trHeight w:val="454"/>
        </w:trPr>
        <w:tc>
          <w:tcPr>
            <w:tcW w:w="2126" w:type="dxa"/>
            <w:vAlign w:val="center"/>
          </w:tcPr>
          <w:p w14:paraId="2C03DB54" w14:textId="77777777" w:rsidR="00176008" w:rsidRPr="00151AC1" w:rsidRDefault="00176008" w:rsidP="00163DCC">
            <w:pPr>
              <w:jc w:val="center"/>
            </w:pPr>
            <w:r w:rsidRPr="00151AC1">
              <w:rPr>
                <w:rFonts w:hint="eastAsia"/>
              </w:rPr>
              <w:t>電話番号</w:t>
            </w:r>
          </w:p>
        </w:tc>
        <w:tc>
          <w:tcPr>
            <w:tcW w:w="4536" w:type="dxa"/>
          </w:tcPr>
          <w:p w14:paraId="2B020101" w14:textId="77777777" w:rsidR="00176008" w:rsidRPr="00151AC1" w:rsidRDefault="00176008" w:rsidP="00163DCC"/>
        </w:tc>
      </w:tr>
      <w:tr w:rsidR="00176008" w:rsidRPr="00151AC1" w14:paraId="3D65E71C" w14:textId="77777777" w:rsidTr="00163DCC">
        <w:trPr>
          <w:trHeight w:val="454"/>
        </w:trPr>
        <w:tc>
          <w:tcPr>
            <w:tcW w:w="2126" w:type="dxa"/>
            <w:vAlign w:val="center"/>
          </w:tcPr>
          <w:p w14:paraId="59DE53EB" w14:textId="77777777" w:rsidR="00176008" w:rsidRPr="00151AC1" w:rsidRDefault="00176008" w:rsidP="00163DCC">
            <w:pPr>
              <w:jc w:val="center"/>
            </w:pPr>
            <w:r w:rsidRPr="00151AC1">
              <w:rPr>
                <w:rFonts w:hint="eastAsia"/>
              </w:rPr>
              <w:t>e-mail</w:t>
            </w:r>
          </w:p>
        </w:tc>
        <w:tc>
          <w:tcPr>
            <w:tcW w:w="4536" w:type="dxa"/>
          </w:tcPr>
          <w:p w14:paraId="414634D7" w14:textId="77777777" w:rsidR="00176008" w:rsidRPr="00151AC1" w:rsidRDefault="00176008" w:rsidP="00163DCC"/>
        </w:tc>
      </w:tr>
    </w:tbl>
    <w:p w14:paraId="095FF032" w14:textId="77777777" w:rsidR="00176008" w:rsidRPr="00151AC1" w:rsidRDefault="00176008" w:rsidP="00176008"/>
    <w:p w14:paraId="408E6B88" w14:textId="77777777" w:rsidR="00176008" w:rsidRPr="00151AC1" w:rsidRDefault="00176008" w:rsidP="00176008"/>
    <w:p w14:paraId="32C0112E" w14:textId="770922A8" w:rsidR="00176008" w:rsidRPr="00151AC1" w:rsidRDefault="00176008" w:rsidP="00176008">
      <w:pPr>
        <w:ind w:firstLineChars="313" w:firstLine="714"/>
        <w:jc w:val="left"/>
      </w:pPr>
      <w:bookmarkStart w:id="0" w:name="_Hlk227242599"/>
      <w:r w:rsidRPr="00151AC1">
        <w:rPr>
          <w:rFonts w:hAnsi="ＭＳ 明朝" w:hint="eastAsia"/>
          <w:szCs w:val="22"/>
        </w:rPr>
        <w:t>スマート農業機械等導入支援事業</w:t>
      </w:r>
      <w:r>
        <w:rPr>
          <w:rFonts w:hAnsi="ＭＳ 明朝" w:hint="eastAsia"/>
          <w:szCs w:val="22"/>
        </w:rPr>
        <w:t>の要望</w:t>
      </w:r>
      <w:r w:rsidRPr="00151AC1">
        <w:rPr>
          <w:rFonts w:hAnsi="ＭＳ 明朝" w:hint="eastAsia"/>
          <w:szCs w:val="22"/>
        </w:rPr>
        <w:t>について</w:t>
      </w:r>
      <w:bookmarkEnd w:id="0"/>
      <w:r w:rsidR="0091253C">
        <w:rPr>
          <w:rFonts w:hAnsi="ＭＳ 明朝" w:hint="eastAsia"/>
          <w:szCs w:val="22"/>
        </w:rPr>
        <w:t>（要望書）</w:t>
      </w:r>
    </w:p>
    <w:p w14:paraId="0D5FE436" w14:textId="77777777" w:rsidR="00176008" w:rsidRPr="00151AC1" w:rsidRDefault="00176008" w:rsidP="00176008"/>
    <w:p w14:paraId="32C29E92" w14:textId="77777777" w:rsidR="00176008" w:rsidRPr="00151AC1" w:rsidRDefault="00176008" w:rsidP="00176008"/>
    <w:p w14:paraId="6F4A0E4B" w14:textId="399A53AC" w:rsidR="00176008" w:rsidRPr="00151AC1" w:rsidRDefault="00176008" w:rsidP="00176008">
      <w:r w:rsidRPr="00151AC1">
        <w:rPr>
          <w:rFonts w:hint="eastAsia"/>
        </w:rPr>
        <w:t xml:space="preserve">　スマート農業機械等導入支援事業を実施したいので、</w:t>
      </w:r>
      <w:r>
        <w:rPr>
          <w:rFonts w:hint="eastAsia"/>
        </w:rPr>
        <w:t>次の関係書類を添えて要望を</w:t>
      </w:r>
      <w:r w:rsidRPr="00151AC1">
        <w:rPr>
          <w:rFonts w:hint="eastAsia"/>
        </w:rPr>
        <w:t>提出する。</w:t>
      </w:r>
    </w:p>
    <w:p w14:paraId="0713497D" w14:textId="77777777" w:rsidR="00176008" w:rsidRDefault="00176008" w:rsidP="00176008"/>
    <w:p w14:paraId="7EB0EA0C" w14:textId="77777777" w:rsidR="00176008" w:rsidRPr="00151AC1" w:rsidRDefault="00176008" w:rsidP="00176008"/>
    <w:p w14:paraId="646FDDA8" w14:textId="39577BD5" w:rsidR="00176008" w:rsidRPr="00151AC1" w:rsidRDefault="00176008" w:rsidP="00176008">
      <w:pPr>
        <w:jc w:val="center"/>
        <w:rPr>
          <w:szCs w:val="22"/>
        </w:rPr>
      </w:pPr>
      <w:r>
        <w:rPr>
          <w:rFonts w:hint="eastAsia"/>
        </w:rPr>
        <w:t>記</w:t>
      </w:r>
    </w:p>
    <w:p w14:paraId="329770EA" w14:textId="77777777" w:rsidR="00176008" w:rsidRDefault="00176008" w:rsidP="00176008">
      <w:pPr>
        <w:pStyle w:val="a3"/>
        <w:rPr>
          <w:sz w:val="22"/>
          <w:szCs w:val="22"/>
        </w:rPr>
      </w:pPr>
    </w:p>
    <w:p w14:paraId="4F40275E" w14:textId="77777777" w:rsidR="00176008" w:rsidRPr="00176008" w:rsidRDefault="00176008" w:rsidP="00176008"/>
    <w:p w14:paraId="76D396A6" w14:textId="77777777" w:rsidR="00176008" w:rsidRPr="00151AC1" w:rsidRDefault="00176008" w:rsidP="00176008">
      <w:pPr>
        <w:rPr>
          <w:szCs w:val="22"/>
        </w:rPr>
      </w:pPr>
      <w:r w:rsidRPr="00151AC1">
        <w:rPr>
          <w:rFonts w:hint="eastAsia"/>
          <w:szCs w:val="22"/>
        </w:rPr>
        <w:t xml:space="preserve">　　関係書類</w:t>
      </w:r>
    </w:p>
    <w:p w14:paraId="2E474FBF" w14:textId="77777777" w:rsidR="00176008" w:rsidRPr="00151AC1" w:rsidRDefault="00176008" w:rsidP="00176008">
      <w:pPr>
        <w:ind w:firstLineChars="200" w:firstLine="456"/>
        <w:jc w:val="left"/>
        <w:rPr>
          <w:szCs w:val="22"/>
        </w:rPr>
      </w:pPr>
      <w:r w:rsidRPr="00151AC1">
        <w:rPr>
          <w:rFonts w:hint="eastAsia"/>
        </w:rPr>
        <w:t>・</w:t>
      </w:r>
      <w:r w:rsidRPr="00151AC1">
        <w:rPr>
          <w:rFonts w:hAnsi="ＭＳ 明朝" w:hint="eastAsia"/>
          <w:szCs w:val="22"/>
        </w:rPr>
        <w:t>スマート農業機械等導入支援事業</w:t>
      </w:r>
      <w:r w:rsidRPr="00151AC1">
        <w:rPr>
          <w:rFonts w:hint="eastAsia"/>
          <w:szCs w:val="22"/>
        </w:rPr>
        <w:t>実施計画書</w:t>
      </w:r>
    </w:p>
    <w:p w14:paraId="00CB2C88" w14:textId="77777777" w:rsidR="00176008" w:rsidRPr="00151AC1" w:rsidRDefault="00176008" w:rsidP="00176008">
      <w:pPr>
        <w:ind w:firstLineChars="200" w:firstLine="456"/>
        <w:jc w:val="left"/>
        <w:rPr>
          <w:szCs w:val="22"/>
        </w:rPr>
      </w:pPr>
      <w:r w:rsidRPr="00151AC1">
        <w:rPr>
          <w:rFonts w:hint="eastAsia"/>
          <w:szCs w:val="22"/>
        </w:rPr>
        <w:t>・参考見積書</w:t>
      </w:r>
    </w:p>
    <w:p w14:paraId="0D77FE3A" w14:textId="77777777" w:rsidR="00176008" w:rsidRPr="00151AC1" w:rsidRDefault="00176008" w:rsidP="00176008">
      <w:pPr>
        <w:rPr>
          <w:szCs w:val="22"/>
        </w:rPr>
      </w:pPr>
    </w:p>
    <w:p w14:paraId="4F60BFFA" w14:textId="77777777" w:rsidR="00176008" w:rsidRPr="00151AC1" w:rsidRDefault="00176008" w:rsidP="00176008">
      <w:pPr>
        <w:pStyle w:val="a4"/>
        <w:rPr>
          <w:sz w:val="22"/>
          <w:szCs w:val="22"/>
        </w:rPr>
      </w:pPr>
    </w:p>
    <w:p w14:paraId="4DB1B50C" w14:textId="77777777" w:rsidR="00176008" w:rsidRPr="00151AC1" w:rsidRDefault="00176008" w:rsidP="00176008">
      <w:pPr>
        <w:rPr>
          <w:szCs w:val="22"/>
        </w:rPr>
      </w:pPr>
    </w:p>
    <w:p w14:paraId="357B59A3" w14:textId="77777777" w:rsidR="00176008" w:rsidRPr="00151AC1" w:rsidRDefault="00176008" w:rsidP="00176008"/>
    <w:p w14:paraId="582A989B" w14:textId="77777777" w:rsidR="00176008" w:rsidRPr="00151AC1" w:rsidRDefault="00176008" w:rsidP="00176008"/>
    <w:p w14:paraId="752D5CB4" w14:textId="77777777" w:rsidR="00176008" w:rsidRPr="00151AC1" w:rsidRDefault="00176008" w:rsidP="00176008"/>
    <w:p w14:paraId="684A62E5" w14:textId="77777777" w:rsidR="00176008" w:rsidRPr="00151AC1" w:rsidRDefault="00176008" w:rsidP="00176008"/>
    <w:p w14:paraId="368AC85B" w14:textId="08C0CEA0" w:rsidR="00176008" w:rsidRDefault="00176008" w:rsidP="00176008">
      <w:pPr>
        <w:widowControl/>
        <w:jc w:val="left"/>
      </w:pPr>
      <w:r w:rsidRPr="00151AC1">
        <w:br w:type="page"/>
      </w:r>
    </w:p>
    <w:p w14:paraId="4BF1E015" w14:textId="025CA0A0" w:rsidR="00A7001F" w:rsidRPr="005A36BB" w:rsidRDefault="00A7001F" w:rsidP="00A7001F">
      <w:r w:rsidRPr="005A36BB">
        <w:rPr>
          <w:rFonts w:hint="eastAsia"/>
        </w:rPr>
        <w:lastRenderedPageBreak/>
        <w:t>様式第２号</w:t>
      </w:r>
    </w:p>
    <w:p w14:paraId="192E6AB6" w14:textId="77777777" w:rsidR="00A7001F" w:rsidRPr="005A36BB" w:rsidRDefault="00A7001F" w:rsidP="00A7001F"/>
    <w:p w14:paraId="24C07CDE" w14:textId="77777777" w:rsidR="00A7001F" w:rsidRPr="005A36BB" w:rsidRDefault="00A7001F" w:rsidP="00A7001F">
      <w:pPr>
        <w:jc w:val="center"/>
        <w:rPr>
          <w:szCs w:val="22"/>
        </w:rPr>
      </w:pPr>
      <w:r w:rsidRPr="005A36BB">
        <w:rPr>
          <w:rFonts w:hAnsi="ＭＳ 明朝" w:hint="eastAsia"/>
        </w:rPr>
        <w:t>スマート農業機械導入加速化支援事業</w:t>
      </w:r>
      <w:r w:rsidRPr="005A36BB">
        <w:rPr>
          <w:rFonts w:hint="eastAsia"/>
          <w:szCs w:val="22"/>
        </w:rPr>
        <w:t>実施計画書</w:t>
      </w:r>
    </w:p>
    <w:p w14:paraId="078325B2" w14:textId="77777777" w:rsidR="00A7001F" w:rsidRPr="005A36BB" w:rsidRDefault="00A7001F" w:rsidP="00A7001F">
      <w:pPr>
        <w:rPr>
          <w:szCs w:val="22"/>
        </w:rPr>
      </w:pPr>
    </w:p>
    <w:p w14:paraId="4D49D75C" w14:textId="77777777" w:rsidR="00A7001F" w:rsidRPr="005A36BB" w:rsidRDefault="00A7001F" w:rsidP="00A7001F">
      <w:r w:rsidRPr="005A36BB">
        <w:rPr>
          <w:rFonts w:hint="eastAsia"/>
        </w:rPr>
        <w:t>１　事業の目的</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A7001F" w:rsidRPr="005A36BB" w14:paraId="02E1AB12" w14:textId="77777777" w:rsidTr="00BE14E2">
        <w:trPr>
          <w:trHeight w:val="1159"/>
        </w:trPr>
        <w:tc>
          <w:tcPr>
            <w:tcW w:w="9497" w:type="dxa"/>
            <w:tcBorders>
              <w:right w:val="single" w:sz="4" w:space="0" w:color="auto"/>
            </w:tcBorders>
          </w:tcPr>
          <w:p w14:paraId="24D7B905" w14:textId="77777777" w:rsidR="00A7001F" w:rsidRPr="005A36BB" w:rsidRDefault="00A7001F" w:rsidP="00BE14E2"/>
        </w:tc>
      </w:tr>
    </w:tbl>
    <w:p w14:paraId="266C7222" w14:textId="77777777" w:rsidR="00A7001F" w:rsidRPr="005A36BB" w:rsidRDefault="00A7001F" w:rsidP="00A7001F"/>
    <w:p w14:paraId="29635CB8" w14:textId="77777777" w:rsidR="00A7001F" w:rsidRPr="005A36BB" w:rsidRDefault="00A7001F" w:rsidP="00A7001F">
      <w:r w:rsidRPr="005A36BB">
        <w:rPr>
          <w:rFonts w:hint="eastAsia"/>
        </w:rPr>
        <w:t>２</w:t>
      </w:r>
      <w:r>
        <w:rPr>
          <w:rFonts w:hint="eastAsia"/>
        </w:rPr>
        <w:t xml:space="preserve">　</w:t>
      </w:r>
      <w:r w:rsidRPr="005A36BB">
        <w:rPr>
          <w:rFonts w:hint="eastAsia"/>
        </w:rPr>
        <w:t>経営の概要等</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3302"/>
        <w:gridCol w:w="3544"/>
      </w:tblGrid>
      <w:tr w:rsidR="00A7001F" w:rsidRPr="005A36BB" w14:paraId="3E145BAF" w14:textId="77777777" w:rsidTr="00BE14E2">
        <w:trPr>
          <w:trHeight w:val="446"/>
        </w:trPr>
        <w:tc>
          <w:tcPr>
            <w:tcW w:w="2651" w:type="dxa"/>
            <w:vAlign w:val="center"/>
          </w:tcPr>
          <w:p w14:paraId="63E8CB92" w14:textId="77777777" w:rsidR="00A7001F" w:rsidRPr="005A36BB" w:rsidRDefault="00A7001F" w:rsidP="00BE14E2">
            <w:pPr>
              <w:jc w:val="center"/>
            </w:pPr>
          </w:p>
        </w:tc>
        <w:tc>
          <w:tcPr>
            <w:tcW w:w="3302" w:type="dxa"/>
            <w:vAlign w:val="center"/>
          </w:tcPr>
          <w:p w14:paraId="74D679E0" w14:textId="77777777" w:rsidR="00A7001F" w:rsidRPr="005A36BB" w:rsidRDefault="00A7001F" w:rsidP="00BE14E2">
            <w:pPr>
              <w:jc w:val="center"/>
            </w:pPr>
            <w:r w:rsidRPr="005A36BB">
              <w:rPr>
                <w:rFonts w:hint="eastAsia"/>
              </w:rPr>
              <w:t>現状（令和　　年度）</w:t>
            </w:r>
          </w:p>
        </w:tc>
        <w:tc>
          <w:tcPr>
            <w:tcW w:w="3544" w:type="dxa"/>
            <w:tcBorders>
              <w:right w:val="single" w:sz="4" w:space="0" w:color="auto"/>
            </w:tcBorders>
            <w:vAlign w:val="center"/>
          </w:tcPr>
          <w:p w14:paraId="630E7E69" w14:textId="77777777" w:rsidR="00A7001F" w:rsidRPr="005A36BB" w:rsidRDefault="00A7001F" w:rsidP="00BE14E2">
            <w:pPr>
              <w:widowControl/>
              <w:ind w:leftChars="-110" w:left="-30" w:rightChars="-59" w:right="-135" w:hangingChars="97" w:hanging="221"/>
              <w:jc w:val="center"/>
            </w:pPr>
            <w:r w:rsidRPr="005A36BB">
              <w:rPr>
                <w:rFonts w:hint="eastAsia"/>
              </w:rPr>
              <w:t>計画（令和　　年度）</w:t>
            </w:r>
          </w:p>
        </w:tc>
      </w:tr>
      <w:tr w:rsidR="00A7001F" w:rsidRPr="005A36BB" w14:paraId="297121AD" w14:textId="77777777" w:rsidTr="00BE14E2">
        <w:trPr>
          <w:trHeight w:val="552"/>
        </w:trPr>
        <w:tc>
          <w:tcPr>
            <w:tcW w:w="2651" w:type="dxa"/>
            <w:vAlign w:val="center"/>
          </w:tcPr>
          <w:p w14:paraId="2E0E24BD" w14:textId="77777777" w:rsidR="00A7001F" w:rsidRDefault="00A7001F" w:rsidP="00BE14E2">
            <w:r>
              <w:rPr>
                <w:rFonts w:hint="eastAsia"/>
              </w:rPr>
              <w:t>①経営</w:t>
            </w:r>
            <w:r w:rsidRPr="005A36BB">
              <w:rPr>
                <w:rFonts w:hint="eastAsia"/>
              </w:rPr>
              <w:t>面積</w:t>
            </w:r>
          </w:p>
          <w:p w14:paraId="6FA42A2B" w14:textId="77777777" w:rsidR="00A7001F" w:rsidRPr="005A36BB" w:rsidRDefault="00A7001F" w:rsidP="00BE14E2">
            <w:r w:rsidRPr="005A36BB">
              <w:rPr>
                <w:rFonts w:hint="eastAsia"/>
              </w:rPr>
              <w:t>（</w:t>
            </w:r>
            <w:r>
              <w:rPr>
                <w:rFonts w:hint="eastAsia"/>
              </w:rPr>
              <w:t>作業受託面積を含む</w:t>
            </w:r>
            <w:r w:rsidRPr="005A36BB">
              <w:rPr>
                <w:rFonts w:hint="eastAsia"/>
              </w:rPr>
              <w:t>）</w:t>
            </w:r>
          </w:p>
        </w:tc>
        <w:tc>
          <w:tcPr>
            <w:tcW w:w="3302" w:type="dxa"/>
            <w:vAlign w:val="center"/>
          </w:tcPr>
          <w:p w14:paraId="07F2A6B7" w14:textId="77777777" w:rsidR="00A7001F" w:rsidRPr="005A36BB" w:rsidRDefault="00A7001F" w:rsidP="00BE14E2">
            <w:pPr>
              <w:jc w:val="right"/>
            </w:pPr>
            <w:r w:rsidRPr="005A36BB">
              <w:rPr>
                <w:rFonts w:hint="eastAsia"/>
              </w:rPr>
              <w:t>ha</w:t>
            </w:r>
          </w:p>
        </w:tc>
        <w:tc>
          <w:tcPr>
            <w:tcW w:w="3544" w:type="dxa"/>
            <w:tcBorders>
              <w:right w:val="single" w:sz="4" w:space="0" w:color="auto"/>
            </w:tcBorders>
            <w:vAlign w:val="center"/>
          </w:tcPr>
          <w:p w14:paraId="02F26DF6" w14:textId="77777777" w:rsidR="00A7001F" w:rsidRPr="005A36BB" w:rsidRDefault="00A7001F" w:rsidP="00BE14E2">
            <w:pPr>
              <w:widowControl/>
              <w:jc w:val="right"/>
            </w:pPr>
            <w:r w:rsidRPr="005A36BB">
              <w:rPr>
                <w:rFonts w:hint="eastAsia"/>
              </w:rPr>
              <w:t>ha</w:t>
            </w:r>
          </w:p>
        </w:tc>
      </w:tr>
      <w:tr w:rsidR="00A7001F" w:rsidRPr="005A36BB" w14:paraId="2DEA6D50" w14:textId="77777777" w:rsidTr="00BE14E2">
        <w:trPr>
          <w:trHeight w:val="552"/>
        </w:trPr>
        <w:tc>
          <w:tcPr>
            <w:tcW w:w="2651" w:type="dxa"/>
            <w:vAlign w:val="center"/>
          </w:tcPr>
          <w:p w14:paraId="7425C33D" w14:textId="77777777" w:rsidR="00A7001F" w:rsidRPr="005A36BB" w:rsidRDefault="00A7001F" w:rsidP="00BE14E2">
            <w:r>
              <w:rPr>
                <w:rFonts w:hint="eastAsia"/>
              </w:rPr>
              <w:t>②</w:t>
            </w:r>
            <w:r w:rsidRPr="005A36BB">
              <w:rPr>
                <w:rFonts w:hint="eastAsia"/>
              </w:rPr>
              <w:t>経営面積のうち</w:t>
            </w:r>
          </w:p>
          <w:p w14:paraId="67BFE063" w14:textId="77777777" w:rsidR="00A7001F" w:rsidRPr="005A36BB" w:rsidRDefault="00A7001F" w:rsidP="00BE14E2">
            <w:r w:rsidRPr="005A36BB">
              <w:rPr>
                <w:rFonts w:hint="eastAsia"/>
              </w:rPr>
              <w:t>園芸品目の作付面積</w:t>
            </w:r>
          </w:p>
        </w:tc>
        <w:tc>
          <w:tcPr>
            <w:tcW w:w="3302" w:type="dxa"/>
            <w:vAlign w:val="center"/>
          </w:tcPr>
          <w:p w14:paraId="47101F17" w14:textId="77777777" w:rsidR="00A7001F" w:rsidRPr="005A36BB" w:rsidRDefault="00A7001F" w:rsidP="00BE14E2">
            <w:pPr>
              <w:jc w:val="right"/>
            </w:pPr>
            <w:r w:rsidRPr="005A36BB">
              <w:rPr>
                <w:rFonts w:hint="eastAsia"/>
              </w:rPr>
              <w:t>ha</w:t>
            </w:r>
          </w:p>
        </w:tc>
        <w:tc>
          <w:tcPr>
            <w:tcW w:w="3544" w:type="dxa"/>
            <w:tcBorders>
              <w:right w:val="single" w:sz="4" w:space="0" w:color="auto"/>
            </w:tcBorders>
            <w:vAlign w:val="center"/>
          </w:tcPr>
          <w:p w14:paraId="50858920" w14:textId="77777777" w:rsidR="00A7001F" w:rsidRPr="005A36BB" w:rsidRDefault="00A7001F" w:rsidP="00BE14E2">
            <w:pPr>
              <w:widowControl/>
              <w:jc w:val="right"/>
            </w:pPr>
            <w:r w:rsidRPr="005A36BB">
              <w:rPr>
                <w:rFonts w:hint="eastAsia"/>
              </w:rPr>
              <w:t>ha</w:t>
            </w:r>
          </w:p>
        </w:tc>
      </w:tr>
      <w:tr w:rsidR="00A7001F" w:rsidRPr="005A36BB" w14:paraId="589FD79E" w14:textId="77777777" w:rsidTr="00BE14E2">
        <w:trPr>
          <w:trHeight w:val="552"/>
        </w:trPr>
        <w:tc>
          <w:tcPr>
            <w:tcW w:w="2651" w:type="dxa"/>
            <w:vAlign w:val="center"/>
          </w:tcPr>
          <w:p w14:paraId="157063FE" w14:textId="77777777" w:rsidR="00A7001F" w:rsidRDefault="00A7001F" w:rsidP="00BE14E2">
            <w:r>
              <w:rPr>
                <w:rFonts w:hint="eastAsia"/>
              </w:rPr>
              <w:t>③１</w:t>
            </w:r>
            <w:r w:rsidRPr="005A36BB">
              <w:rPr>
                <w:rFonts w:hint="eastAsia"/>
              </w:rPr>
              <w:t>筆当たりの面積</w:t>
            </w:r>
          </w:p>
          <w:p w14:paraId="13B8B728" w14:textId="77777777" w:rsidR="00A7001F" w:rsidRPr="005A36BB" w:rsidRDefault="00A7001F" w:rsidP="00BE14E2">
            <w:r w:rsidRPr="005A36BB">
              <w:rPr>
                <w:rFonts w:hint="eastAsia"/>
              </w:rPr>
              <w:t>（</w:t>
            </w:r>
            <w:r>
              <w:rPr>
                <w:rFonts w:hint="eastAsia"/>
              </w:rPr>
              <w:t>大区画化</w:t>
            </w:r>
            <w:r w:rsidRPr="005A36BB">
              <w:rPr>
                <w:rFonts w:hint="eastAsia"/>
              </w:rPr>
              <w:t>を図る圃場）</w:t>
            </w:r>
          </w:p>
        </w:tc>
        <w:tc>
          <w:tcPr>
            <w:tcW w:w="3302" w:type="dxa"/>
            <w:vAlign w:val="center"/>
          </w:tcPr>
          <w:p w14:paraId="30572FA1" w14:textId="77777777" w:rsidR="00A7001F" w:rsidRPr="005A36BB" w:rsidRDefault="00A7001F" w:rsidP="00BE14E2">
            <w:pPr>
              <w:jc w:val="right"/>
            </w:pPr>
            <w:r w:rsidRPr="005A36BB">
              <w:rPr>
                <w:rFonts w:hint="eastAsia"/>
              </w:rPr>
              <w:t>ha</w:t>
            </w:r>
          </w:p>
        </w:tc>
        <w:tc>
          <w:tcPr>
            <w:tcW w:w="3544" w:type="dxa"/>
            <w:tcBorders>
              <w:right w:val="single" w:sz="4" w:space="0" w:color="auto"/>
            </w:tcBorders>
            <w:vAlign w:val="center"/>
          </w:tcPr>
          <w:p w14:paraId="1BCB12E0" w14:textId="77777777" w:rsidR="00A7001F" w:rsidRPr="005A36BB" w:rsidRDefault="00A7001F" w:rsidP="00BE14E2">
            <w:pPr>
              <w:widowControl/>
              <w:jc w:val="right"/>
            </w:pPr>
            <w:r w:rsidRPr="005A36BB">
              <w:rPr>
                <w:rFonts w:hint="eastAsia"/>
              </w:rPr>
              <w:t>ha</w:t>
            </w:r>
          </w:p>
        </w:tc>
      </w:tr>
      <w:tr w:rsidR="00A7001F" w:rsidRPr="005A36BB" w14:paraId="06C852DA" w14:textId="77777777" w:rsidTr="00BE14E2">
        <w:trPr>
          <w:trHeight w:val="552"/>
        </w:trPr>
        <w:tc>
          <w:tcPr>
            <w:tcW w:w="2651" w:type="dxa"/>
            <w:vAlign w:val="center"/>
          </w:tcPr>
          <w:p w14:paraId="071FA3BD" w14:textId="77777777" w:rsidR="00A7001F" w:rsidRPr="005A36BB" w:rsidRDefault="00A7001F" w:rsidP="00BE14E2">
            <w:r>
              <w:rPr>
                <w:rFonts w:hint="eastAsia"/>
              </w:rPr>
              <w:t>④</w:t>
            </w:r>
            <w:r w:rsidRPr="005A36BB">
              <w:rPr>
                <w:rFonts w:hint="eastAsia"/>
              </w:rPr>
              <w:t>労働時間</w:t>
            </w:r>
          </w:p>
        </w:tc>
        <w:tc>
          <w:tcPr>
            <w:tcW w:w="3302" w:type="dxa"/>
            <w:vAlign w:val="center"/>
          </w:tcPr>
          <w:p w14:paraId="63D94D3E" w14:textId="77777777" w:rsidR="00A7001F" w:rsidRPr="005A36BB" w:rsidRDefault="00A7001F" w:rsidP="00BE14E2">
            <w:pPr>
              <w:jc w:val="right"/>
            </w:pPr>
            <w:r w:rsidRPr="005A36BB">
              <w:rPr>
                <w:rFonts w:hint="eastAsia"/>
              </w:rPr>
              <w:t>時間</w:t>
            </w:r>
          </w:p>
        </w:tc>
        <w:tc>
          <w:tcPr>
            <w:tcW w:w="3544" w:type="dxa"/>
            <w:tcBorders>
              <w:right w:val="single" w:sz="4" w:space="0" w:color="auto"/>
            </w:tcBorders>
            <w:vAlign w:val="center"/>
          </w:tcPr>
          <w:p w14:paraId="22753D95" w14:textId="77777777" w:rsidR="00A7001F" w:rsidRPr="005A36BB" w:rsidRDefault="00A7001F" w:rsidP="00BE14E2">
            <w:pPr>
              <w:widowControl/>
              <w:jc w:val="right"/>
            </w:pPr>
            <w:r w:rsidRPr="005A36BB">
              <w:rPr>
                <w:rFonts w:hint="eastAsia"/>
              </w:rPr>
              <w:t>時間</w:t>
            </w:r>
          </w:p>
        </w:tc>
      </w:tr>
      <w:tr w:rsidR="00A7001F" w:rsidRPr="005A36BB" w14:paraId="150B734B" w14:textId="77777777" w:rsidTr="00BE14E2">
        <w:trPr>
          <w:trHeight w:val="490"/>
        </w:trPr>
        <w:tc>
          <w:tcPr>
            <w:tcW w:w="2651" w:type="dxa"/>
            <w:vAlign w:val="center"/>
          </w:tcPr>
          <w:p w14:paraId="4E1F20E1" w14:textId="77777777" w:rsidR="00A7001F" w:rsidRPr="005A36BB" w:rsidRDefault="00A7001F" w:rsidP="00BE14E2">
            <w:r>
              <w:rPr>
                <w:rFonts w:hint="eastAsia"/>
              </w:rPr>
              <w:t>⑤</w:t>
            </w:r>
            <w:r w:rsidRPr="005A36BB">
              <w:rPr>
                <w:rFonts w:hint="eastAsia"/>
              </w:rPr>
              <w:t>スマート農業・農作業安全の研修会への参加</w:t>
            </w:r>
          </w:p>
        </w:tc>
        <w:tc>
          <w:tcPr>
            <w:tcW w:w="6846" w:type="dxa"/>
            <w:gridSpan w:val="2"/>
            <w:tcBorders>
              <w:right w:val="single" w:sz="4" w:space="0" w:color="auto"/>
            </w:tcBorders>
            <w:vAlign w:val="center"/>
          </w:tcPr>
          <w:p w14:paraId="1B3D2D9C" w14:textId="77777777" w:rsidR="00A7001F" w:rsidRPr="005A36BB" w:rsidRDefault="00A7001F" w:rsidP="00BE14E2">
            <w:pPr>
              <w:ind w:left="228" w:hangingChars="100" w:hanging="228"/>
              <w:jc w:val="center"/>
            </w:pPr>
            <w:r w:rsidRPr="005A36BB">
              <w:rPr>
                <w:rFonts w:hint="eastAsia"/>
              </w:rPr>
              <w:t>研修会に参加する　／　研修会に参加しない</w:t>
            </w:r>
          </w:p>
        </w:tc>
      </w:tr>
      <w:tr w:rsidR="00A7001F" w:rsidRPr="005A36BB" w14:paraId="31F3C18E" w14:textId="77777777" w:rsidTr="00BE14E2">
        <w:trPr>
          <w:trHeight w:val="552"/>
        </w:trPr>
        <w:tc>
          <w:tcPr>
            <w:tcW w:w="2651" w:type="dxa"/>
            <w:vAlign w:val="center"/>
          </w:tcPr>
          <w:p w14:paraId="7352D1DE" w14:textId="77777777" w:rsidR="00A7001F" w:rsidRPr="005A36BB" w:rsidRDefault="00A7001F" w:rsidP="00BE14E2">
            <w:r>
              <w:rPr>
                <w:rFonts w:hint="eastAsia"/>
              </w:rPr>
              <w:t>⑥</w:t>
            </w:r>
            <w:r w:rsidRPr="005A36BB">
              <w:rPr>
                <w:rFonts w:hint="eastAsia"/>
              </w:rPr>
              <w:t>農業機械士の認定</w:t>
            </w:r>
          </w:p>
          <w:p w14:paraId="4B4A38BE" w14:textId="77777777" w:rsidR="00A7001F" w:rsidRPr="005A36BB" w:rsidRDefault="00A7001F" w:rsidP="00BE14E2">
            <w:r w:rsidRPr="005A36BB">
              <w:rPr>
                <w:rFonts w:hint="eastAsia"/>
              </w:rPr>
              <w:t>（経営者、従業員等）</w:t>
            </w:r>
          </w:p>
        </w:tc>
        <w:tc>
          <w:tcPr>
            <w:tcW w:w="6846" w:type="dxa"/>
            <w:gridSpan w:val="2"/>
            <w:tcBorders>
              <w:right w:val="single" w:sz="4" w:space="0" w:color="auto"/>
            </w:tcBorders>
          </w:tcPr>
          <w:p w14:paraId="796FBE0A" w14:textId="77777777" w:rsidR="00A7001F" w:rsidRPr="005A36BB" w:rsidRDefault="00A7001F" w:rsidP="00BE14E2">
            <w:pPr>
              <w:widowControl/>
              <w:jc w:val="center"/>
            </w:pPr>
            <w:r w:rsidRPr="005A36BB">
              <w:rPr>
                <w:rFonts w:hint="eastAsia"/>
              </w:rPr>
              <w:t>認定されている　／　認定されていない</w:t>
            </w:r>
          </w:p>
          <w:p w14:paraId="4EDA90D9" w14:textId="77777777" w:rsidR="00A7001F" w:rsidRPr="005A36BB" w:rsidRDefault="00A7001F" w:rsidP="00BE14E2">
            <w:pPr>
              <w:widowControl/>
              <w:ind w:leftChars="408" w:left="931"/>
              <w:jc w:val="left"/>
            </w:pPr>
            <w:r w:rsidRPr="005A36BB">
              <w:rPr>
                <w:rFonts w:hint="eastAsia"/>
              </w:rPr>
              <w:t>（氏名：　　　　　　）</w:t>
            </w:r>
          </w:p>
        </w:tc>
      </w:tr>
      <w:tr w:rsidR="00A7001F" w:rsidRPr="005A36BB" w14:paraId="2813408E" w14:textId="77777777" w:rsidTr="00BE14E2">
        <w:trPr>
          <w:trHeight w:val="552"/>
        </w:trPr>
        <w:tc>
          <w:tcPr>
            <w:tcW w:w="2651" w:type="dxa"/>
            <w:vAlign w:val="center"/>
          </w:tcPr>
          <w:p w14:paraId="6F552D90" w14:textId="77777777" w:rsidR="00A7001F" w:rsidRDefault="00A7001F" w:rsidP="00BE14E2">
            <w:r>
              <w:rPr>
                <w:rFonts w:hint="eastAsia"/>
              </w:rPr>
              <w:t>⑦</w:t>
            </w:r>
            <w:r w:rsidRPr="005A36BB">
              <w:rPr>
                <w:rFonts w:hint="eastAsia"/>
              </w:rPr>
              <w:t>取得しているGAPの</w:t>
            </w:r>
          </w:p>
          <w:p w14:paraId="31C1EA5E" w14:textId="77777777" w:rsidR="00A7001F" w:rsidRPr="005A36BB" w:rsidRDefault="00A7001F" w:rsidP="00BE14E2">
            <w:r w:rsidRPr="005A36BB">
              <w:rPr>
                <w:rFonts w:hint="eastAsia"/>
              </w:rPr>
              <w:t>認証</w:t>
            </w:r>
          </w:p>
        </w:tc>
        <w:tc>
          <w:tcPr>
            <w:tcW w:w="6846" w:type="dxa"/>
            <w:gridSpan w:val="2"/>
            <w:tcBorders>
              <w:right w:val="single" w:sz="4" w:space="0" w:color="auto"/>
            </w:tcBorders>
          </w:tcPr>
          <w:p w14:paraId="7748F821" w14:textId="77777777" w:rsidR="00A7001F" w:rsidRPr="005A36BB" w:rsidRDefault="00A7001F" w:rsidP="00BE14E2">
            <w:pPr>
              <w:widowControl/>
              <w:jc w:val="center"/>
            </w:pPr>
            <w:r w:rsidRPr="005A36BB">
              <w:rPr>
                <w:rFonts w:hint="eastAsia"/>
              </w:rPr>
              <w:t>ＧＬＯＢＡＬＧ.Ａ.Ｐ.　・　ＡＳＩＡＧＡＰ　・　ＪＧＡＰ</w:t>
            </w:r>
          </w:p>
          <w:p w14:paraId="4563FDFA" w14:textId="77777777" w:rsidR="00A7001F" w:rsidRPr="005A36BB" w:rsidRDefault="00A7001F" w:rsidP="00BE14E2">
            <w:pPr>
              <w:widowControl/>
              <w:jc w:val="center"/>
            </w:pPr>
            <w:r w:rsidRPr="005A36BB">
              <w:rPr>
                <w:rFonts w:hint="eastAsia"/>
              </w:rPr>
              <w:t>／いずれの認証も取得していない</w:t>
            </w:r>
          </w:p>
        </w:tc>
      </w:tr>
      <w:tr w:rsidR="00A7001F" w:rsidRPr="005A36BB" w14:paraId="57A6C69E" w14:textId="77777777" w:rsidTr="00BE14E2">
        <w:trPr>
          <w:trHeight w:val="552"/>
        </w:trPr>
        <w:tc>
          <w:tcPr>
            <w:tcW w:w="2651" w:type="dxa"/>
            <w:tcBorders>
              <w:bottom w:val="single" w:sz="4" w:space="0" w:color="auto"/>
            </w:tcBorders>
            <w:vAlign w:val="center"/>
          </w:tcPr>
          <w:p w14:paraId="05A04E2C" w14:textId="77777777" w:rsidR="00A7001F" w:rsidRPr="005A36BB" w:rsidRDefault="00A7001F" w:rsidP="00BE14E2">
            <w:r>
              <w:rPr>
                <w:rFonts w:hint="eastAsia"/>
              </w:rPr>
              <w:t>⑧</w:t>
            </w:r>
            <w:r w:rsidRPr="005A36BB">
              <w:rPr>
                <w:rFonts w:hint="eastAsia"/>
              </w:rPr>
              <w:t>女性の経営参画</w:t>
            </w:r>
          </w:p>
        </w:tc>
        <w:tc>
          <w:tcPr>
            <w:tcW w:w="6846" w:type="dxa"/>
            <w:gridSpan w:val="2"/>
            <w:tcBorders>
              <w:bottom w:val="single" w:sz="4" w:space="0" w:color="auto"/>
              <w:right w:val="single" w:sz="4" w:space="0" w:color="auto"/>
            </w:tcBorders>
          </w:tcPr>
          <w:p w14:paraId="71E3A581" w14:textId="77777777" w:rsidR="00A7001F" w:rsidRPr="005A36BB" w:rsidRDefault="00A7001F" w:rsidP="00BE14E2">
            <w:pPr>
              <w:widowControl/>
              <w:ind w:firstLineChars="100" w:firstLine="228"/>
            </w:pPr>
            <w:r w:rsidRPr="005A36BB">
              <w:rPr>
                <w:rFonts w:hint="eastAsia"/>
              </w:rPr>
              <w:t>女性の経営者、役員がいる　／　女性の常時従事者がいる</w:t>
            </w:r>
          </w:p>
          <w:p w14:paraId="4551368E" w14:textId="77777777" w:rsidR="00A7001F" w:rsidRPr="005A36BB" w:rsidRDefault="00A7001F" w:rsidP="00BE14E2">
            <w:pPr>
              <w:widowControl/>
              <w:ind w:firstLineChars="100" w:firstLine="228"/>
            </w:pPr>
            <w:r w:rsidRPr="005A36BB">
              <w:rPr>
                <w:rFonts w:hint="eastAsia"/>
              </w:rPr>
              <w:t>／どちらでもない</w:t>
            </w:r>
          </w:p>
        </w:tc>
      </w:tr>
    </w:tbl>
    <w:p w14:paraId="341E7DDB" w14:textId="77777777" w:rsidR="00A7001F" w:rsidRDefault="00A7001F" w:rsidP="00A7001F">
      <w:pPr>
        <w:ind w:leftChars="200" w:left="684" w:hangingChars="100" w:hanging="228"/>
      </w:pPr>
      <w:r w:rsidRPr="005A36BB">
        <w:rPr>
          <w:rFonts w:hint="eastAsia"/>
        </w:rPr>
        <w:t>※</w:t>
      </w:r>
      <w:r>
        <w:rPr>
          <w:rFonts w:hint="eastAsia"/>
        </w:rPr>
        <w:t>計画年度</w:t>
      </w:r>
      <w:r w:rsidRPr="005A36BB">
        <w:rPr>
          <w:rFonts w:hint="eastAsia"/>
        </w:rPr>
        <w:t>は</w:t>
      </w:r>
      <w:r>
        <w:rPr>
          <w:rFonts w:hint="eastAsia"/>
        </w:rPr>
        <w:t>現状年度</w:t>
      </w:r>
      <w:r w:rsidRPr="005A36BB">
        <w:rPr>
          <w:rFonts w:hint="eastAsia"/>
        </w:rPr>
        <w:t>の３年</w:t>
      </w:r>
      <w:r>
        <w:rPr>
          <w:rFonts w:hint="eastAsia"/>
        </w:rPr>
        <w:t>後</w:t>
      </w:r>
      <w:r w:rsidRPr="005A36BB">
        <w:rPr>
          <w:rFonts w:hint="eastAsia"/>
        </w:rPr>
        <w:t>とする。</w:t>
      </w:r>
    </w:p>
    <w:p w14:paraId="10CF07F6" w14:textId="3C00BD84" w:rsidR="00A7001F" w:rsidRDefault="00A7001F" w:rsidP="00A7001F">
      <w:pPr>
        <w:ind w:leftChars="200" w:left="684" w:hangingChars="100" w:hanging="228"/>
      </w:pPr>
      <w:r>
        <w:rPr>
          <w:rFonts w:hint="eastAsia"/>
        </w:rPr>
        <w:t>※③一筆当たりの面積（大区画化を図るほ場）については、</w:t>
      </w:r>
      <w:r w:rsidRPr="00E47AD8">
        <w:rPr>
          <w:rFonts w:hint="eastAsia"/>
          <w:u w:val="single"/>
        </w:rPr>
        <w:t>経営面積のうち</w:t>
      </w:r>
      <w:r w:rsidR="00E47AD8" w:rsidRPr="00E47AD8">
        <w:rPr>
          <w:rFonts w:hint="eastAsia"/>
          <w:u w:val="single"/>
        </w:rPr>
        <w:t>大区画ほ場</w:t>
      </w:r>
      <w:r w:rsidRPr="00E47AD8">
        <w:rPr>
          <w:rFonts w:hint="eastAsia"/>
          <w:u w:val="single"/>
        </w:rPr>
        <w:t>の</w:t>
      </w:r>
      <w:r w:rsidR="00E47AD8" w:rsidRPr="00E47AD8">
        <w:rPr>
          <w:rFonts w:hint="eastAsia"/>
          <w:u w:val="single"/>
        </w:rPr>
        <w:t>面積の</w:t>
      </w:r>
      <w:r w:rsidRPr="00E47AD8">
        <w:rPr>
          <w:rFonts w:hint="eastAsia"/>
          <w:u w:val="single"/>
        </w:rPr>
        <w:t>和</w:t>
      </w:r>
      <w:r>
        <w:rPr>
          <w:rFonts w:hint="eastAsia"/>
        </w:rPr>
        <w:t>を</w:t>
      </w:r>
      <w:r w:rsidR="00E47AD8">
        <w:rPr>
          <w:rFonts w:hint="eastAsia"/>
        </w:rPr>
        <w:t>記載</w:t>
      </w:r>
      <w:r>
        <w:rPr>
          <w:rFonts w:hint="eastAsia"/>
        </w:rPr>
        <w:t>する。また、中山間地において</w:t>
      </w:r>
      <w:r w:rsidRPr="00DC1D70">
        <w:rPr>
          <w:rFonts w:hint="eastAsia"/>
        </w:rPr>
        <w:t>自動操舵トラクタ・田植機等</w:t>
      </w:r>
      <w:r>
        <w:rPr>
          <w:rFonts w:hint="eastAsia"/>
        </w:rPr>
        <w:t>、</w:t>
      </w:r>
      <w:r w:rsidRPr="00DC1D70">
        <w:rPr>
          <w:rFonts w:hint="eastAsia"/>
        </w:rPr>
        <w:t>後付け自動操舵・レベリングシステム</w:t>
      </w:r>
      <w:r>
        <w:rPr>
          <w:rFonts w:hint="eastAsia"/>
        </w:rPr>
        <w:t>を導入するものの導入機械を活用するほ場の面積が50aに満たない場合、作業ほ場1筆あたりの面積が拡大することが分かる計画とすること。</w:t>
      </w:r>
    </w:p>
    <w:p w14:paraId="71713431" w14:textId="77777777" w:rsidR="00A7001F" w:rsidRDefault="00A7001F" w:rsidP="00A7001F">
      <w:pPr>
        <w:ind w:leftChars="200" w:left="684" w:hangingChars="100" w:hanging="228"/>
      </w:pPr>
      <w:r>
        <w:rPr>
          <w:rFonts w:hint="eastAsia"/>
        </w:rPr>
        <w:t>※④労働時間については経営面積が拡大する等操業時間全体が高まる場合、単位面積あたりの労働時間を算出しても良い。</w:t>
      </w:r>
    </w:p>
    <w:p w14:paraId="1EEC351D" w14:textId="77777777" w:rsidR="00A7001F" w:rsidRPr="00AF36C7" w:rsidRDefault="00A7001F" w:rsidP="00A7001F">
      <w:pPr>
        <w:ind w:leftChars="200" w:left="684" w:hangingChars="100" w:hanging="228"/>
      </w:pPr>
    </w:p>
    <w:p w14:paraId="66BE5002" w14:textId="77777777" w:rsidR="00A7001F" w:rsidRPr="005A36BB" w:rsidRDefault="00A7001F" w:rsidP="00A7001F">
      <w:r>
        <w:rPr>
          <w:rFonts w:hint="eastAsia"/>
        </w:rPr>
        <w:t>３</w:t>
      </w:r>
      <w:r w:rsidRPr="005A36BB">
        <w:rPr>
          <w:rFonts w:hint="eastAsia"/>
        </w:rPr>
        <w:t xml:space="preserve">　事業実施計画</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1368"/>
        <w:gridCol w:w="3890"/>
        <w:gridCol w:w="1588"/>
      </w:tblGrid>
      <w:tr w:rsidR="00A7001F" w:rsidRPr="005A36BB" w14:paraId="74C803B7" w14:textId="77777777" w:rsidTr="00280F3E">
        <w:trPr>
          <w:trHeight w:val="621"/>
        </w:trPr>
        <w:tc>
          <w:tcPr>
            <w:tcW w:w="2651" w:type="dxa"/>
            <w:vAlign w:val="center"/>
          </w:tcPr>
          <w:p w14:paraId="2E103897" w14:textId="77777777" w:rsidR="00A7001F" w:rsidRPr="005A36BB" w:rsidRDefault="00A7001F" w:rsidP="00BE14E2">
            <w:pPr>
              <w:jc w:val="center"/>
            </w:pPr>
            <w:r w:rsidRPr="005A36BB">
              <w:rPr>
                <w:rFonts w:hint="eastAsia"/>
              </w:rPr>
              <w:t>導入機械種別</w:t>
            </w:r>
          </w:p>
        </w:tc>
        <w:tc>
          <w:tcPr>
            <w:tcW w:w="1368" w:type="dxa"/>
            <w:vAlign w:val="center"/>
          </w:tcPr>
          <w:p w14:paraId="3F57C6DB" w14:textId="77777777" w:rsidR="00A7001F" w:rsidRPr="005A36BB" w:rsidRDefault="00A7001F" w:rsidP="00BE14E2">
            <w:pPr>
              <w:jc w:val="center"/>
            </w:pPr>
            <w:r w:rsidRPr="005A36BB">
              <w:rPr>
                <w:rFonts w:hint="eastAsia"/>
              </w:rPr>
              <w:t>実施時期</w:t>
            </w:r>
          </w:p>
        </w:tc>
        <w:tc>
          <w:tcPr>
            <w:tcW w:w="3890" w:type="dxa"/>
            <w:vAlign w:val="center"/>
          </w:tcPr>
          <w:p w14:paraId="25749CC5" w14:textId="77777777" w:rsidR="00A7001F" w:rsidRPr="005A36BB" w:rsidRDefault="00A7001F" w:rsidP="00BE14E2">
            <w:pPr>
              <w:jc w:val="center"/>
            </w:pPr>
            <w:r w:rsidRPr="005A36BB">
              <w:rPr>
                <w:rFonts w:hint="eastAsia"/>
              </w:rPr>
              <w:t>具体的な導入機械メーカー、型番等</w:t>
            </w:r>
          </w:p>
        </w:tc>
        <w:tc>
          <w:tcPr>
            <w:tcW w:w="1588" w:type="dxa"/>
            <w:tcBorders>
              <w:top w:val="single" w:sz="4" w:space="0" w:color="auto"/>
              <w:bottom w:val="single" w:sz="4" w:space="0" w:color="auto"/>
              <w:right w:val="single" w:sz="4" w:space="0" w:color="auto"/>
            </w:tcBorders>
            <w:shd w:val="clear" w:color="auto" w:fill="auto"/>
            <w:vAlign w:val="center"/>
          </w:tcPr>
          <w:p w14:paraId="05AF09E9" w14:textId="77777777" w:rsidR="00A7001F" w:rsidRPr="005A36BB" w:rsidRDefault="00A7001F" w:rsidP="00BE14E2">
            <w:pPr>
              <w:widowControl/>
              <w:jc w:val="center"/>
            </w:pPr>
            <w:r w:rsidRPr="005A36BB">
              <w:rPr>
                <w:rFonts w:hint="eastAsia"/>
              </w:rPr>
              <w:t>事業費</w:t>
            </w:r>
          </w:p>
          <w:p w14:paraId="271BE90B" w14:textId="77777777" w:rsidR="00A7001F" w:rsidRPr="005A36BB" w:rsidRDefault="00A7001F" w:rsidP="00BE14E2">
            <w:pPr>
              <w:widowControl/>
              <w:ind w:leftChars="-110" w:left="-30" w:rightChars="-59" w:right="-135" w:hangingChars="97" w:hanging="221"/>
              <w:jc w:val="center"/>
            </w:pPr>
            <w:r w:rsidRPr="005A36BB">
              <w:rPr>
                <w:rFonts w:hint="eastAsia"/>
              </w:rPr>
              <w:t>（円、税込</w:t>
            </w:r>
            <w:r>
              <w:rPr>
                <w:rFonts w:hint="eastAsia"/>
              </w:rPr>
              <w:t>み</w:t>
            </w:r>
            <w:r w:rsidRPr="005A36BB">
              <w:rPr>
                <w:rFonts w:hint="eastAsia"/>
              </w:rPr>
              <w:t>）</w:t>
            </w:r>
          </w:p>
        </w:tc>
      </w:tr>
      <w:tr w:rsidR="00A7001F" w:rsidRPr="005A36BB" w14:paraId="66FFBC5E" w14:textId="77777777" w:rsidTr="00280F3E">
        <w:trPr>
          <w:trHeight w:val="700"/>
        </w:trPr>
        <w:tc>
          <w:tcPr>
            <w:tcW w:w="2651" w:type="dxa"/>
            <w:tcBorders>
              <w:bottom w:val="single" w:sz="4" w:space="0" w:color="auto"/>
            </w:tcBorders>
          </w:tcPr>
          <w:p w14:paraId="2D7CAA29" w14:textId="77777777" w:rsidR="00A7001F" w:rsidRPr="005A36BB" w:rsidRDefault="00A7001F" w:rsidP="00BE14E2"/>
          <w:p w14:paraId="2298A251" w14:textId="77777777" w:rsidR="00A7001F" w:rsidRPr="005A36BB" w:rsidRDefault="00A7001F" w:rsidP="00BE14E2"/>
        </w:tc>
        <w:tc>
          <w:tcPr>
            <w:tcW w:w="1368" w:type="dxa"/>
            <w:tcBorders>
              <w:bottom w:val="single" w:sz="4" w:space="0" w:color="auto"/>
            </w:tcBorders>
          </w:tcPr>
          <w:p w14:paraId="5497B279" w14:textId="77777777" w:rsidR="00A7001F" w:rsidRPr="005A36BB" w:rsidRDefault="00A7001F" w:rsidP="00BE14E2"/>
        </w:tc>
        <w:tc>
          <w:tcPr>
            <w:tcW w:w="3890" w:type="dxa"/>
            <w:tcBorders>
              <w:bottom w:val="single" w:sz="4" w:space="0" w:color="auto"/>
            </w:tcBorders>
          </w:tcPr>
          <w:p w14:paraId="5AA6BCDF" w14:textId="77777777" w:rsidR="00A7001F" w:rsidRPr="005A36BB" w:rsidRDefault="00A7001F" w:rsidP="00BE14E2"/>
        </w:tc>
        <w:tc>
          <w:tcPr>
            <w:tcW w:w="1588" w:type="dxa"/>
            <w:tcBorders>
              <w:top w:val="single" w:sz="4" w:space="0" w:color="auto"/>
              <w:bottom w:val="single" w:sz="4" w:space="0" w:color="auto"/>
              <w:right w:val="single" w:sz="4" w:space="0" w:color="auto"/>
            </w:tcBorders>
            <w:shd w:val="clear" w:color="auto" w:fill="auto"/>
          </w:tcPr>
          <w:p w14:paraId="49A8ACF3" w14:textId="77777777" w:rsidR="00A7001F" w:rsidRPr="005A36BB" w:rsidRDefault="00A7001F" w:rsidP="00BE14E2">
            <w:pPr>
              <w:widowControl/>
              <w:jc w:val="right"/>
            </w:pPr>
          </w:p>
        </w:tc>
      </w:tr>
      <w:tr w:rsidR="00A7001F" w:rsidRPr="005A36BB" w14:paraId="4315C21F" w14:textId="77777777" w:rsidTr="00BE14E2">
        <w:trPr>
          <w:trHeight w:val="494"/>
        </w:trPr>
        <w:tc>
          <w:tcPr>
            <w:tcW w:w="7909" w:type="dxa"/>
            <w:gridSpan w:val="3"/>
            <w:tcBorders>
              <w:top w:val="single" w:sz="4" w:space="0" w:color="auto"/>
            </w:tcBorders>
            <w:vAlign w:val="center"/>
          </w:tcPr>
          <w:p w14:paraId="7BEA5709" w14:textId="77777777" w:rsidR="00A7001F" w:rsidRPr="005A36BB" w:rsidRDefault="00A7001F" w:rsidP="00BE14E2">
            <w:pPr>
              <w:jc w:val="center"/>
            </w:pPr>
            <w:r w:rsidRPr="005A36BB">
              <w:rPr>
                <w:rFonts w:hint="eastAsia"/>
              </w:rPr>
              <w:t>計</w:t>
            </w:r>
          </w:p>
        </w:tc>
        <w:tc>
          <w:tcPr>
            <w:tcW w:w="1588" w:type="dxa"/>
            <w:tcBorders>
              <w:top w:val="single" w:sz="4" w:space="0" w:color="auto"/>
              <w:bottom w:val="single" w:sz="4" w:space="0" w:color="auto"/>
              <w:right w:val="single" w:sz="4" w:space="0" w:color="auto"/>
            </w:tcBorders>
            <w:shd w:val="clear" w:color="auto" w:fill="auto"/>
            <w:vAlign w:val="center"/>
          </w:tcPr>
          <w:p w14:paraId="6819DBE5" w14:textId="77777777" w:rsidR="00A7001F" w:rsidRPr="005A36BB" w:rsidRDefault="00A7001F" w:rsidP="00BE14E2">
            <w:pPr>
              <w:widowControl/>
              <w:jc w:val="right"/>
            </w:pPr>
          </w:p>
        </w:tc>
      </w:tr>
    </w:tbl>
    <w:p w14:paraId="34C5089D" w14:textId="77777777" w:rsidR="00A7001F" w:rsidRDefault="00A7001F" w:rsidP="00A7001F">
      <w:pPr>
        <w:widowControl/>
        <w:jc w:val="left"/>
      </w:pPr>
    </w:p>
    <w:p w14:paraId="6309B7FD" w14:textId="77777777" w:rsidR="00612918" w:rsidRDefault="00612918" w:rsidP="00A7001F">
      <w:pPr>
        <w:widowControl/>
        <w:jc w:val="left"/>
      </w:pPr>
    </w:p>
    <w:p w14:paraId="26204FC7" w14:textId="77777777" w:rsidR="00147B7E" w:rsidRDefault="00147B7E" w:rsidP="00A7001F">
      <w:pPr>
        <w:widowControl/>
        <w:jc w:val="left"/>
      </w:pPr>
    </w:p>
    <w:p w14:paraId="05E8315A" w14:textId="77777777" w:rsidR="00A7001F" w:rsidRPr="005A36BB" w:rsidRDefault="00A7001F" w:rsidP="00A7001F">
      <w:r>
        <w:rPr>
          <w:rFonts w:hint="eastAsia"/>
        </w:rPr>
        <w:lastRenderedPageBreak/>
        <w:t>４</w:t>
      </w:r>
      <w:r w:rsidRPr="005A36BB">
        <w:rPr>
          <w:rFonts w:hint="eastAsia"/>
        </w:rPr>
        <w:t xml:space="preserve">　経費の配分</w:t>
      </w:r>
    </w:p>
    <w:p w14:paraId="37B9F3A8" w14:textId="77777777" w:rsidR="00A7001F" w:rsidRPr="005A36BB" w:rsidRDefault="00A7001F" w:rsidP="00A7001F">
      <w:pPr>
        <w:jc w:val="right"/>
      </w:pPr>
      <w:r w:rsidRPr="005A36BB">
        <w:rPr>
          <w:rFonts w:hint="eastAsia"/>
        </w:rPr>
        <w:t>（単位：円）</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521"/>
        <w:gridCol w:w="1430"/>
        <w:gridCol w:w="1430"/>
        <w:gridCol w:w="1430"/>
        <w:gridCol w:w="1418"/>
      </w:tblGrid>
      <w:tr w:rsidR="00A7001F" w:rsidRPr="005A36BB" w14:paraId="38203839" w14:textId="77777777" w:rsidTr="00BE14E2">
        <w:trPr>
          <w:cantSplit/>
          <w:trHeight w:val="510"/>
        </w:trPr>
        <w:tc>
          <w:tcPr>
            <w:tcW w:w="2268" w:type="dxa"/>
            <w:vMerge w:val="restart"/>
            <w:vAlign w:val="center"/>
          </w:tcPr>
          <w:p w14:paraId="73C54314" w14:textId="77777777" w:rsidR="00A7001F" w:rsidRPr="005A36BB" w:rsidRDefault="00A7001F" w:rsidP="00BE14E2">
            <w:pPr>
              <w:jc w:val="center"/>
            </w:pPr>
            <w:r w:rsidRPr="005A36BB">
              <w:rPr>
                <w:rFonts w:hint="eastAsia"/>
              </w:rPr>
              <w:t>区　分</w:t>
            </w:r>
          </w:p>
        </w:tc>
        <w:tc>
          <w:tcPr>
            <w:tcW w:w="1521" w:type="dxa"/>
            <w:vMerge w:val="restart"/>
            <w:vAlign w:val="center"/>
          </w:tcPr>
          <w:p w14:paraId="71AB484E" w14:textId="77777777" w:rsidR="00A7001F" w:rsidRPr="005A36BB" w:rsidRDefault="00A7001F" w:rsidP="00BE14E2">
            <w:pPr>
              <w:jc w:val="center"/>
            </w:pPr>
            <w:r w:rsidRPr="005A36BB">
              <w:rPr>
                <w:rFonts w:hint="eastAsia"/>
              </w:rPr>
              <w:t>総事業費</w:t>
            </w:r>
          </w:p>
          <w:p w14:paraId="5301C3DB" w14:textId="77777777" w:rsidR="00A7001F" w:rsidRPr="005A36BB" w:rsidRDefault="00A7001F" w:rsidP="00BE14E2">
            <w:pPr>
              <w:jc w:val="center"/>
            </w:pPr>
            <w:r w:rsidRPr="005A36BB">
              <w:rPr>
                <w:rFonts w:hint="eastAsia"/>
              </w:rPr>
              <w:t>（税込み）</w:t>
            </w:r>
          </w:p>
        </w:tc>
        <w:tc>
          <w:tcPr>
            <w:tcW w:w="4290" w:type="dxa"/>
            <w:gridSpan w:val="3"/>
            <w:vAlign w:val="center"/>
          </w:tcPr>
          <w:p w14:paraId="05C39B94" w14:textId="77777777" w:rsidR="00A7001F" w:rsidRPr="005A36BB" w:rsidRDefault="00A7001F" w:rsidP="00BE14E2">
            <w:pPr>
              <w:pStyle w:val="a3"/>
              <w:rPr>
                <w:sz w:val="22"/>
              </w:rPr>
            </w:pPr>
            <w:r w:rsidRPr="005A36BB">
              <w:rPr>
                <w:rFonts w:hint="eastAsia"/>
                <w:sz w:val="22"/>
              </w:rPr>
              <w:t>負担区分</w:t>
            </w:r>
          </w:p>
        </w:tc>
        <w:tc>
          <w:tcPr>
            <w:tcW w:w="1418" w:type="dxa"/>
            <w:vMerge w:val="restart"/>
            <w:vAlign w:val="center"/>
          </w:tcPr>
          <w:p w14:paraId="3C342946" w14:textId="77777777" w:rsidR="00A7001F" w:rsidRPr="005A36BB" w:rsidRDefault="00A7001F" w:rsidP="00BE14E2">
            <w:pPr>
              <w:pStyle w:val="a3"/>
              <w:rPr>
                <w:sz w:val="22"/>
              </w:rPr>
            </w:pPr>
            <w:r w:rsidRPr="005A36BB">
              <w:rPr>
                <w:rFonts w:hint="eastAsia"/>
                <w:sz w:val="22"/>
              </w:rPr>
              <w:t>備考</w:t>
            </w:r>
          </w:p>
        </w:tc>
      </w:tr>
      <w:tr w:rsidR="00A7001F" w:rsidRPr="005A36BB" w14:paraId="415FF038" w14:textId="77777777" w:rsidTr="00BE14E2">
        <w:trPr>
          <w:cantSplit/>
          <w:trHeight w:val="518"/>
        </w:trPr>
        <w:tc>
          <w:tcPr>
            <w:tcW w:w="2268" w:type="dxa"/>
            <w:vMerge/>
            <w:vAlign w:val="center"/>
          </w:tcPr>
          <w:p w14:paraId="4719BBB9" w14:textId="77777777" w:rsidR="00A7001F" w:rsidRPr="005A36BB" w:rsidRDefault="00A7001F" w:rsidP="00BE14E2">
            <w:pPr>
              <w:jc w:val="center"/>
            </w:pPr>
          </w:p>
        </w:tc>
        <w:tc>
          <w:tcPr>
            <w:tcW w:w="1521" w:type="dxa"/>
            <w:vMerge/>
            <w:vAlign w:val="center"/>
          </w:tcPr>
          <w:p w14:paraId="414379F4" w14:textId="77777777" w:rsidR="00A7001F" w:rsidRPr="005A36BB" w:rsidRDefault="00A7001F" w:rsidP="00BE14E2">
            <w:pPr>
              <w:jc w:val="center"/>
            </w:pPr>
          </w:p>
        </w:tc>
        <w:tc>
          <w:tcPr>
            <w:tcW w:w="1430" w:type="dxa"/>
            <w:vAlign w:val="center"/>
          </w:tcPr>
          <w:p w14:paraId="54AA65FF" w14:textId="77777777" w:rsidR="00A7001F" w:rsidRPr="005A36BB" w:rsidRDefault="00A7001F" w:rsidP="00BE14E2">
            <w:pPr>
              <w:jc w:val="center"/>
            </w:pPr>
            <w:r w:rsidRPr="005A36BB">
              <w:rPr>
                <w:rFonts w:hint="eastAsia"/>
              </w:rPr>
              <w:t>県　費</w:t>
            </w:r>
          </w:p>
        </w:tc>
        <w:tc>
          <w:tcPr>
            <w:tcW w:w="1430" w:type="dxa"/>
            <w:vAlign w:val="center"/>
          </w:tcPr>
          <w:p w14:paraId="2817D81B" w14:textId="77777777" w:rsidR="00A7001F" w:rsidRPr="005A36BB" w:rsidRDefault="00A7001F" w:rsidP="00BE14E2">
            <w:pPr>
              <w:pStyle w:val="a3"/>
              <w:ind w:leftChars="-38" w:rightChars="-28" w:right="-64" w:hangingChars="38" w:hanging="87"/>
              <w:rPr>
                <w:sz w:val="22"/>
              </w:rPr>
            </w:pPr>
            <w:r w:rsidRPr="005A36BB">
              <w:rPr>
                <w:rFonts w:hint="eastAsia"/>
                <w:sz w:val="22"/>
              </w:rPr>
              <w:t>事業実施主体</w:t>
            </w:r>
          </w:p>
        </w:tc>
        <w:tc>
          <w:tcPr>
            <w:tcW w:w="1430" w:type="dxa"/>
            <w:vAlign w:val="center"/>
          </w:tcPr>
          <w:p w14:paraId="35CA4FF0" w14:textId="77777777" w:rsidR="00A7001F" w:rsidRPr="005A36BB" w:rsidRDefault="00A7001F" w:rsidP="00BE14E2">
            <w:pPr>
              <w:pStyle w:val="a3"/>
              <w:rPr>
                <w:sz w:val="22"/>
              </w:rPr>
            </w:pPr>
            <w:r w:rsidRPr="005A36BB">
              <w:rPr>
                <w:rFonts w:hint="eastAsia"/>
                <w:sz w:val="22"/>
              </w:rPr>
              <w:t>その他</w:t>
            </w:r>
          </w:p>
        </w:tc>
        <w:tc>
          <w:tcPr>
            <w:tcW w:w="1418" w:type="dxa"/>
            <w:vMerge/>
            <w:vAlign w:val="center"/>
          </w:tcPr>
          <w:p w14:paraId="2D6972A5" w14:textId="77777777" w:rsidR="00A7001F" w:rsidRPr="005A36BB" w:rsidRDefault="00A7001F" w:rsidP="00BE14E2">
            <w:pPr>
              <w:pStyle w:val="a3"/>
              <w:rPr>
                <w:sz w:val="22"/>
              </w:rPr>
            </w:pPr>
          </w:p>
        </w:tc>
      </w:tr>
      <w:tr w:rsidR="00A7001F" w:rsidRPr="005A36BB" w14:paraId="300B73BB" w14:textId="77777777" w:rsidTr="00BE14E2">
        <w:trPr>
          <w:cantSplit/>
          <w:trHeight w:val="792"/>
        </w:trPr>
        <w:tc>
          <w:tcPr>
            <w:tcW w:w="2268" w:type="dxa"/>
            <w:vAlign w:val="center"/>
          </w:tcPr>
          <w:p w14:paraId="188F6ABD" w14:textId="77777777" w:rsidR="00A7001F" w:rsidRPr="005A36BB" w:rsidRDefault="00A7001F" w:rsidP="00BE14E2">
            <w:pPr>
              <w:ind w:leftChars="25" w:left="57" w:firstLineChars="100" w:firstLine="228"/>
              <w:jc w:val="left"/>
            </w:pPr>
            <w:r w:rsidRPr="005A36BB">
              <w:rPr>
                <w:rFonts w:hint="eastAsia"/>
              </w:rPr>
              <w:t>計画</w:t>
            </w:r>
          </w:p>
        </w:tc>
        <w:tc>
          <w:tcPr>
            <w:tcW w:w="1521" w:type="dxa"/>
            <w:vAlign w:val="center"/>
          </w:tcPr>
          <w:p w14:paraId="50FE98B2" w14:textId="77777777" w:rsidR="00A7001F" w:rsidRPr="005A36BB" w:rsidRDefault="00A7001F" w:rsidP="00BE14E2"/>
        </w:tc>
        <w:tc>
          <w:tcPr>
            <w:tcW w:w="1430" w:type="dxa"/>
            <w:vAlign w:val="center"/>
          </w:tcPr>
          <w:p w14:paraId="5234BBCE" w14:textId="77777777" w:rsidR="00A7001F" w:rsidRPr="005A36BB" w:rsidRDefault="00A7001F" w:rsidP="00BE14E2"/>
        </w:tc>
        <w:tc>
          <w:tcPr>
            <w:tcW w:w="1430" w:type="dxa"/>
            <w:vAlign w:val="center"/>
          </w:tcPr>
          <w:p w14:paraId="4C15B131" w14:textId="77777777" w:rsidR="00A7001F" w:rsidRPr="005A36BB" w:rsidRDefault="00A7001F" w:rsidP="00BE14E2"/>
        </w:tc>
        <w:tc>
          <w:tcPr>
            <w:tcW w:w="1430" w:type="dxa"/>
            <w:vAlign w:val="center"/>
          </w:tcPr>
          <w:p w14:paraId="773B7918" w14:textId="77777777" w:rsidR="00A7001F" w:rsidRPr="005A36BB" w:rsidRDefault="00A7001F" w:rsidP="00BE14E2"/>
        </w:tc>
        <w:tc>
          <w:tcPr>
            <w:tcW w:w="1418" w:type="dxa"/>
            <w:vAlign w:val="center"/>
          </w:tcPr>
          <w:p w14:paraId="3FA174D2" w14:textId="77777777" w:rsidR="00A7001F" w:rsidRPr="005A36BB" w:rsidRDefault="00A7001F" w:rsidP="00BE14E2"/>
        </w:tc>
      </w:tr>
      <w:tr w:rsidR="00A7001F" w:rsidRPr="005A36BB" w14:paraId="4BDF6F93" w14:textId="77777777" w:rsidTr="00BE14E2">
        <w:trPr>
          <w:cantSplit/>
          <w:trHeight w:val="792"/>
        </w:trPr>
        <w:tc>
          <w:tcPr>
            <w:tcW w:w="2268" w:type="dxa"/>
            <w:vAlign w:val="center"/>
          </w:tcPr>
          <w:p w14:paraId="4263A5CC" w14:textId="77777777" w:rsidR="00A7001F" w:rsidRPr="005A36BB" w:rsidRDefault="00A7001F" w:rsidP="00BE14E2">
            <w:pPr>
              <w:ind w:leftChars="25" w:left="62" w:hangingChars="2" w:hanging="5"/>
              <w:jc w:val="left"/>
            </w:pPr>
            <w:r w:rsidRPr="005A36BB">
              <w:rPr>
                <w:rFonts w:hint="eastAsia"/>
              </w:rPr>
              <w:t>（実績）</w:t>
            </w:r>
          </w:p>
        </w:tc>
        <w:tc>
          <w:tcPr>
            <w:tcW w:w="1521" w:type="dxa"/>
            <w:vAlign w:val="center"/>
          </w:tcPr>
          <w:p w14:paraId="03DC6D49" w14:textId="77777777" w:rsidR="00A7001F" w:rsidRPr="005A36BB" w:rsidRDefault="00A7001F" w:rsidP="00BE14E2"/>
        </w:tc>
        <w:tc>
          <w:tcPr>
            <w:tcW w:w="1430" w:type="dxa"/>
            <w:vAlign w:val="center"/>
          </w:tcPr>
          <w:p w14:paraId="3A594BC2" w14:textId="77777777" w:rsidR="00A7001F" w:rsidRPr="005A36BB" w:rsidRDefault="00A7001F" w:rsidP="00BE14E2"/>
        </w:tc>
        <w:tc>
          <w:tcPr>
            <w:tcW w:w="1430" w:type="dxa"/>
            <w:vAlign w:val="center"/>
          </w:tcPr>
          <w:p w14:paraId="0EBC1AD6" w14:textId="77777777" w:rsidR="00A7001F" w:rsidRPr="005A36BB" w:rsidRDefault="00A7001F" w:rsidP="00BE14E2"/>
        </w:tc>
        <w:tc>
          <w:tcPr>
            <w:tcW w:w="1430" w:type="dxa"/>
            <w:vAlign w:val="center"/>
          </w:tcPr>
          <w:p w14:paraId="615E308C" w14:textId="77777777" w:rsidR="00A7001F" w:rsidRPr="005A36BB" w:rsidRDefault="00A7001F" w:rsidP="00BE14E2"/>
        </w:tc>
        <w:tc>
          <w:tcPr>
            <w:tcW w:w="1418" w:type="dxa"/>
            <w:vAlign w:val="center"/>
          </w:tcPr>
          <w:p w14:paraId="75795C86" w14:textId="77777777" w:rsidR="00A7001F" w:rsidRPr="005A36BB" w:rsidRDefault="00A7001F" w:rsidP="00BE14E2"/>
        </w:tc>
      </w:tr>
      <w:tr w:rsidR="00A7001F" w:rsidRPr="005A36BB" w14:paraId="7732C4E8" w14:textId="77777777" w:rsidTr="00BE14E2">
        <w:trPr>
          <w:cantSplit/>
          <w:trHeight w:val="701"/>
        </w:trPr>
        <w:tc>
          <w:tcPr>
            <w:tcW w:w="2268" w:type="dxa"/>
            <w:vAlign w:val="center"/>
          </w:tcPr>
          <w:p w14:paraId="55C82DA6" w14:textId="77777777" w:rsidR="00A7001F" w:rsidRPr="005A36BB" w:rsidRDefault="00A7001F" w:rsidP="00BE14E2">
            <w:pPr>
              <w:jc w:val="center"/>
            </w:pPr>
            <w:r w:rsidRPr="005A36BB">
              <w:rPr>
                <w:rFonts w:hint="eastAsia"/>
              </w:rPr>
              <w:t>計</w:t>
            </w:r>
          </w:p>
        </w:tc>
        <w:tc>
          <w:tcPr>
            <w:tcW w:w="1521" w:type="dxa"/>
            <w:vAlign w:val="center"/>
          </w:tcPr>
          <w:p w14:paraId="7B8C0B93" w14:textId="77777777" w:rsidR="00A7001F" w:rsidRPr="005A36BB" w:rsidRDefault="00A7001F" w:rsidP="00BE14E2"/>
        </w:tc>
        <w:tc>
          <w:tcPr>
            <w:tcW w:w="1430" w:type="dxa"/>
            <w:vAlign w:val="center"/>
          </w:tcPr>
          <w:p w14:paraId="46A4F12D" w14:textId="77777777" w:rsidR="00A7001F" w:rsidRPr="005A36BB" w:rsidRDefault="00A7001F" w:rsidP="00BE14E2"/>
        </w:tc>
        <w:tc>
          <w:tcPr>
            <w:tcW w:w="1430" w:type="dxa"/>
            <w:vAlign w:val="center"/>
          </w:tcPr>
          <w:p w14:paraId="40C51F0B" w14:textId="77777777" w:rsidR="00A7001F" w:rsidRPr="005A36BB" w:rsidRDefault="00A7001F" w:rsidP="00BE14E2"/>
        </w:tc>
        <w:tc>
          <w:tcPr>
            <w:tcW w:w="1430" w:type="dxa"/>
            <w:vAlign w:val="center"/>
          </w:tcPr>
          <w:p w14:paraId="6544BEB6" w14:textId="77777777" w:rsidR="00A7001F" w:rsidRPr="005A36BB" w:rsidRDefault="00A7001F" w:rsidP="00BE14E2"/>
        </w:tc>
        <w:tc>
          <w:tcPr>
            <w:tcW w:w="1418" w:type="dxa"/>
            <w:vAlign w:val="center"/>
          </w:tcPr>
          <w:p w14:paraId="19554488" w14:textId="77777777" w:rsidR="00A7001F" w:rsidRPr="005A36BB" w:rsidRDefault="00A7001F" w:rsidP="00BE14E2"/>
        </w:tc>
      </w:tr>
    </w:tbl>
    <w:p w14:paraId="71B8FEA0" w14:textId="77777777" w:rsidR="00A7001F" w:rsidRPr="005A36BB" w:rsidRDefault="00A7001F" w:rsidP="00A7001F">
      <w:pPr>
        <w:spacing w:line="240" w:lineRule="exact"/>
        <w:ind w:leftChars="186" w:left="840" w:hangingChars="200" w:hanging="416"/>
        <w:rPr>
          <w:sz w:val="20"/>
        </w:rPr>
      </w:pPr>
      <w:r w:rsidRPr="005A36BB">
        <w:rPr>
          <w:rFonts w:hint="eastAsia"/>
          <w:sz w:val="20"/>
        </w:rPr>
        <w:t>(注</w:t>
      </w:r>
      <w:r w:rsidRPr="005A36BB">
        <w:rPr>
          <w:sz w:val="20"/>
        </w:rPr>
        <w:t>)</w:t>
      </w:r>
      <w:r w:rsidRPr="005A36BB">
        <w:rPr>
          <w:rFonts w:hint="eastAsia"/>
          <w:sz w:val="20"/>
        </w:rPr>
        <w:t>備</w:t>
      </w:r>
      <w:r w:rsidRPr="004B3E0E">
        <w:rPr>
          <w:rFonts w:hint="eastAsia"/>
          <w:sz w:val="20"/>
        </w:rPr>
        <w:t>考欄には、仕入れに係る消費税等相当額について、これを減額した場合には「減額した金額」を、同税額がない場合は「該当なし」と、同税額が明らかでない場合には「含税額」とそれぞれ記載してください。</w:t>
      </w:r>
    </w:p>
    <w:p w14:paraId="610D3430" w14:textId="77777777" w:rsidR="00A7001F" w:rsidRPr="005A36BB" w:rsidRDefault="00A7001F" w:rsidP="00A7001F">
      <w:pPr>
        <w:ind w:leftChars="186" w:left="880" w:hangingChars="200" w:hanging="456"/>
      </w:pPr>
    </w:p>
    <w:p w14:paraId="5297FD36" w14:textId="77777777" w:rsidR="00A7001F" w:rsidRPr="005A36BB" w:rsidRDefault="00A7001F" w:rsidP="00A7001F">
      <w:r>
        <w:rPr>
          <w:rFonts w:hint="eastAsia"/>
        </w:rPr>
        <w:t>５</w:t>
      </w:r>
      <w:r w:rsidRPr="005A36BB">
        <w:rPr>
          <w:rFonts w:hint="eastAsia"/>
        </w:rPr>
        <w:t xml:space="preserve">　事業完了予定年月日</w:t>
      </w:r>
    </w:p>
    <w:p w14:paraId="2BD9F069" w14:textId="77777777" w:rsidR="00A7001F" w:rsidRPr="005A36BB" w:rsidRDefault="00A7001F" w:rsidP="00A7001F">
      <w:pPr>
        <w:ind w:leftChars="300" w:left="685"/>
      </w:pPr>
      <w:r w:rsidRPr="005A36BB">
        <w:rPr>
          <w:rFonts w:hint="eastAsia"/>
        </w:rPr>
        <w:t>機械導入予定：　　　　 令和　　年　　月　　日</w:t>
      </w:r>
    </w:p>
    <w:p w14:paraId="62E8C648" w14:textId="77777777" w:rsidR="00A7001F" w:rsidRPr="005A36BB" w:rsidRDefault="00A7001F" w:rsidP="00A7001F"/>
    <w:p w14:paraId="170BA5B4" w14:textId="77777777" w:rsidR="00A7001F" w:rsidRPr="005A36BB" w:rsidRDefault="00A7001F" w:rsidP="00A7001F">
      <w:pPr>
        <w:widowControl/>
        <w:jc w:val="left"/>
      </w:pPr>
      <w:r>
        <w:rPr>
          <w:rFonts w:hint="eastAsia"/>
        </w:rPr>
        <w:t>６</w:t>
      </w:r>
      <w:r w:rsidRPr="005A36BB">
        <w:rPr>
          <w:rFonts w:hint="eastAsia"/>
        </w:rPr>
        <w:t xml:space="preserve">　構成員（任意組織の場合）</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5258"/>
        <w:gridCol w:w="1588"/>
      </w:tblGrid>
      <w:tr w:rsidR="00A7001F" w:rsidRPr="005A36BB" w14:paraId="0F215AEE" w14:textId="77777777" w:rsidTr="00BE14E2">
        <w:trPr>
          <w:trHeight w:val="518"/>
        </w:trPr>
        <w:tc>
          <w:tcPr>
            <w:tcW w:w="2651" w:type="dxa"/>
            <w:vAlign w:val="center"/>
          </w:tcPr>
          <w:p w14:paraId="34E0B34C" w14:textId="77777777" w:rsidR="00A7001F" w:rsidRPr="005A36BB" w:rsidRDefault="00A7001F" w:rsidP="00BE14E2">
            <w:pPr>
              <w:jc w:val="center"/>
            </w:pPr>
            <w:r w:rsidRPr="005A36BB">
              <w:rPr>
                <w:rFonts w:hint="eastAsia"/>
              </w:rPr>
              <w:t>氏名</w:t>
            </w:r>
          </w:p>
        </w:tc>
        <w:tc>
          <w:tcPr>
            <w:tcW w:w="5258" w:type="dxa"/>
            <w:vAlign w:val="center"/>
          </w:tcPr>
          <w:p w14:paraId="2B4B3A56" w14:textId="77777777" w:rsidR="00A7001F" w:rsidRPr="005A36BB" w:rsidRDefault="00A7001F" w:rsidP="00BE14E2">
            <w:pPr>
              <w:jc w:val="center"/>
            </w:pPr>
            <w:r w:rsidRPr="005A36BB">
              <w:rPr>
                <w:rFonts w:hint="eastAsia"/>
              </w:rPr>
              <w:t>住所</w:t>
            </w:r>
          </w:p>
        </w:tc>
        <w:tc>
          <w:tcPr>
            <w:tcW w:w="1588" w:type="dxa"/>
            <w:tcBorders>
              <w:top w:val="single" w:sz="4" w:space="0" w:color="auto"/>
              <w:bottom w:val="single" w:sz="4" w:space="0" w:color="auto"/>
              <w:right w:val="single" w:sz="4" w:space="0" w:color="auto"/>
            </w:tcBorders>
            <w:shd w:val="clear" w:color="auto" w:fill="auto"/>
            <w:vAlign w:val="center"/>
          </w:tcPr>
          <w:p w14:paraId="0009B2EA" w14:textId="77777777" w:rsidR="00A7001F" w:rsidRPr="005A36BB" w:rsidRDefault="00A7001F" w:rsidP="00BE14E2">
            <w:pPr>
              <w:widowControl/>
              <w:ind w:leftChars="-110" w:left="-30" w:rightChars="-59" w:right="-135" w:hangingChars="97" w:hanging="221"/>
              <w:jc w:val="center"/>
            </w:pPr>
            <w:r w:rsidRPr="005A36BB">
              <w:rPr>
                <w:rFonts w:hint="eastAsia"/>
              </w:rPr>
              <w:t>備考</w:t>
            </w:r>
          </w:p>
        </w:tc>
      </w:tr>
      <w:tr w:rsidR="00A7001F" w:rsidRPr="005A36BB" w14:paraId="5B38B52D" w14:textId="77777777" w:rsidTr="00BE14E2">
        <w:trPr>
          <w:trHeight w:val="616"/>
        </w:trPr>
        <w:tc>
          <w:tcPr>
            <w:tcW w:w="2651" w:type="dxa"/>
            <w:vAlign w:val="center"/>
          </w:tcPr>
          <w:p w14:paraId="0DAA1E7A" w14:textId="77777777" w:rsidR="00A7001F" w:rsidRPr="005A36BB" w:rsidRDefault="00A7001F" w:rsidP="00BE14E2"/>
        </w:tc>
        <w:tc>
          <w:tcPr>
            <w:tcW w:w="5258" w:type="dxa"/>
            <w:vAlign w:val="center"/>
          </w:tcPr>
          <w:p w14:paraId="525FF06D" w14:textId="77777777" w:rsidR="00A7001F" w:rsidRPr="005A36BB" w:rsidRDefault="00A7001F" w:rsidP="00BE14E2"/>
        </w:tc>
        <w:tc>
          <w:tcPr>
            <w:tcW w:w="1588" w:type="dxa"/>
            <w:tcBorders>
              <w:top w:val="single" w:sz="4" w:space="0" w:color="auto"/>
              <w:bottom w:val="single" w:sz="4" w:space="0" w:color="auto"/>
              <w:right w:val="single" w:sz="4" w:space="0" w:color="auto"/>
            </w:tcBorders>
            <w:shd w:val="clear" w:color="auto" w:fill="auto"/>
            <w:vAlign w:val="center"/>
          </w:tcPr>
          <w:p w14:paraId="45975F88" w14:textId="77777777" w:rsidR="00A7001F" w:rsidRPr="005A36BB" w:rsidRDefault="00A7001F" w:rsidP="00BE14E2">
            <w:pPr>
              <w:widowControl/>
              <w:jc w:val="right"/>
            </w:pPr>
          </w:p>
        </w:tc>
      </w:tr>
      <w:tr w:rsidR="00A7001F" w:rsidRPr="005A36BB" w14:paraId="1B8D2D7C" w14:textId="77777777" w:rsidTr="00BE14E2">
        <w:trPr>
          <w:trHeight w:val="616"/>
        </w:trPr>
        <w:tc>
          <w:tcPr>
            <w:tcW w:w="2651" w:type="dxa"/>
            <w:vAlign w:val="center"/>
          </w:tcPr>
          <w:p w14:paraId="298B7835" w14:textId="77777777" w:rsidR="00A7001F" w:rsidRPr="005A36BB" w:rsidRDefault="00A7001F" w:rsidP="00BE14E2"/>
        </w:tc>
        <w:tc>
          <w:tcPr>
            <w:tcW w:w="5258" w:type="dxa"/>
            <w:vAlign w:val="center"/>
          </w:tcPr>
          <w:p w14:paraId="668F6291" w14:textId="77777777" w:rsidR="00A7001F" w:rsidRPr="005A36BB" w:rsidRDefault="00A7001F" w:rsidP="00BE14E2"/>
        </w:tc>
        <w:tc>
          <w:tcPr>
            <w:tcW w:w="1588" w:type="dxa"/>
            <w:tcBorders>
              <w:top w:val="single" w:sz="4" w:space="0" w:color="auto"/>
              <w:bottom w:val="single" w:sz="4" w:space="0" w:color="auto"/>
              <w:right w:val="single" w:sz="4" w:space="0" w:color="auto"/>
            </w:tcBorders>
            <w:shd w:val="clear" w:color="auto" w:fill="auto"/>
            <w:vAlign w:val="center"/>
          </w:tcPr>
          <w:p w14:paraId="25C5424C" w14:textId="77777777" w:rsidR="00A7001F" w:rsidRPr="005A36BB" w:rsidRDefault="00A7001F" w:rsidP="00BE14E2">
            <w:pPr>
              <w:widowControl/>
              <w:jc w:val="right"/>
            </w:pPr>
          </w:p>
        </w:tc>
      </w:tr>
      <w:tr w:rsidR="00A7001F" w:rsidRPr="005A36BB" w14:paraId="6E3DF481" w14:textId="77777777" w:rsidTr="00BE14E2">
        <w:trPr>
          <w:trHeight w:val="616"/>
        </w:trPr>
        <w:tc>
          <w:tcPr>
            <w:tcW w:w="2651" w:type="dxa"/>
            <w:vAlign w:val="center"/>
          </w:tcPr>
          <w:p w14:paraId="1216B9A7" w14:textId="77777777" w:rsidR="00A7001F" w:rsidRPr="005A36BB" w:rsidRDefault="00A7001F" w:rsidP="00BE14E2"/>
        </w:tc>
        <w:tc>
          <w:tcPr>
            <w:tcW w:w="5258" w:type="dxa"/>
            <w:vAlign w:val="center"/>
          </w:tcPr>
          <w:p w14:paraId="0CDCF9B6" w14:textId="77777777" w:rsidR="00A7001F" w:rsidRPr="005A36BB" w:rsidRDefault="00A7001F" w:rsidP="00BE14E2"/>
        </w:tc>
        <w:tc>
          <w:tcPr>
            <w:tcW w:w="1588" w:type="dxa"/>
            <w:tcBorders>
              <w:top w:val="single" w:sz="4" w:space="0" w:color="auto"/>
              <w:bottom w:val="single" w:sz="4" w:space="0" w:color="auto"/>
              <w:right w:val="single" w:sz="4" w:space="0" w:color="auto"/>
            </w:tcBorders>
            <w:shd w:val="clear" w:color="auto" w:fill="auto"/>
            <w:vAlign w:val="center"/>
          </w:tcPr>
          <w:p w14:paraId="14647DE2" w14:textId="77777777" w:rsidR="00A7001F" w:rsidRPr="005A36BB" w:rsidRDefault="00A7001F" w:rsidP="00BE14E2">
            <w:pPr>
              <w:widowControl/>
              <w:jc w:val="right"/>
            </w:pPr>
          </w:p>
        </w:tc>
      </w:tr>
      <w:tr w:rsidR="00A7001F" w:rsidRPr="005A36BB" w14:paraId="62A1B287" w14:textId="77777777" w:rsidTr="00BE14E2">
        <w:trPr>
          <w:trHeight w:val="616"/>
        </w:trPr>
        <w:tc>
          <w:tcPr>
            <w:tcW w:w="2651" w:type="dxa"/>
            <w:vAlign w:val="center"/>
          </w:tcPr>
          <w:p w14:paraId="59D9FBE9" w14:textId="77777777" w:rsidR="00A7001F" w:rsidRPr="005A36BB" w:rsidRDefault="00A7001F" w:rsidP="00BE14E2"/>
        </w:tc>
        <w:tc>
          <w:tcPr>
            <w:tcW w:w="5258" w:type="dxa"/>
            <w:vAlign w:val="center"/>
          </w:tcPr>
          <w:p w14:paraId="1AA20E03" w14:textId="77777777" w:rsidR="00A7001F" w:rsidRPr="005A36BB" w:rsidRDefault="00A7001F" w:rsidP="00BE14E2"/>
        </w:tc>
        <w:tc>
          <w:tcPr>
            <w:tcW w:w="1588" w:type="dxa"/>
            <w:tcBorders>
              <w:top w:val="single" w:sz="4" w:space="0" w:color="auto"/>
              <w:bottom w:val="single" w:sz="4" w:space="0" w:color="auto"/>
              <w:right w:val="single" w:sz="4" w:space="0" w:color="auto"/>
            </w:tcBorders>
            <w:shd w:val="clear" w:color="auto" w:fill="auto"/>
            <w:vAlign w:val="center"/>
          </w:tcPr>
          <w:p w14:paraId="56003FF0" w14:textId="77777777" w:rsidR="00A7001F" w:rsidRPr="005A36BB" w:rsidRDefault="00A7001F" w:rsidP="00BE14E2">
            <w:pPr>
              <w:widowControl/>
              <w:jc w:val="right"/>
            </w:pPr>
          </w:p>
        </w:tc>
      </w:tr>
      <w:tr w:rsidR="00A7001F" w:rsidRPr="005A36BB" w14:paraId="5D9925FA" w14:textId="77777777" w:rsidTr="00BE14E2">
        <w:trPr>
          <w:trHeight w:val="616"/>
        </w:trPr>
        <w:tc>
          <w:tcPr>
            <w:tcW w:w="2651" w:type="dxa"/>
            <w:tcBorders>
              <w:bottom w:val="single" w:sz="4" w:space="0" w:color="auto"/>
            </w:tcBorders>
            <w:vAlign w:val="center"/>
          </w:tcPr>
          <w:p w14:paraId="704AC4CC" w14:textId="77777777" w:rsidR="00A7001F" w:rsidRPr="005A36BB" w:rsidRDefault="00A7001F" w:rsidP="00BE14E2"/>
        </w:tc>
        <w:tc>
          <w:tcPr>
            <w:tcW w:w="5258" w:type="dxa"/>
            <w:tcBorders>
              <w:bottom w:val="single" w:sz="4" w:space="0" w:color="auto"/>
            </w:tcBorders>
            <w:vAlign w:val="center"/>
          </w:tcPr>
          <w:p w14:paraId="7F6CCB8E" w14:textId="77777777" w:rsidR="00A7001F" w:rsidRPr="005A36BB" w:rsidRDefault="00A7001F" w:rsidP="00BE14E2"/>
        </w:tc>
        <w:tc>
          <w:tcPr>
            <w:tcW w:w="1588" w:type="dxa"/>
            <w:tcBorders>
              <w:top w:val="single" w:sz="4" w:space="0" w:color="auto"/>
              <w:bottom w:val="single" w:sz="4" w:space="0" w:color="auto"/>
              <w:right w:val="single" w:sz="4" w:space="0" w:color="auto"/>
            </w:tcBorders>
            <w:shd w:val="clear" w:color="auto" w:fill="auto"/>
            <w:vAlign w:val="center"/>
          </w:tcPr>
          <w:p w14:paraId="0BC9F3C3" w14:textId="77777777" w:rsidR="00A7001F" w:rsidRPr="005A36BB" w:rsidRDefault="00A7001F" w:rsidP="00BE14E2">
            <w:pPr>
              <w:widowControl/>
              <w:jc w:val="right"/>
            </w:pPr>
          </w:p>
        </w:tc>
      </w:tr>
    </w:tbl>
    <w:p w14:paraId="5752D31E" w14:textId="77777777" w:rsidR="00A7001F" w:rsidRPr="005A36BB" w:rsidRDefault="00A7001F" w:rsidP="00A7001F"/>
    <w:p w14:paraId="7EA587FE" w14:textId="6D6BF78D" w:rsidR="00A5292E" w:rsidRPr="00151AC1" w:rsidRDefault="00A5292E" w:rsidP="00A5292E">
      <w:pPr>
        <w:widowControl/>
        <w:jc w:val="left"/>
      </w:pPr>
    </w:p>
    <w:sectPr w:rsidR="00A5292E" w:rsidRPr="00151AC1" w:rsidSect="00413715">
      <w:pgSz w:w="11906" w:h="16838" w:code="9"/>
      <w:pgMar w:top="1021" w:right="1021" w:bottom="1021" w:left="1021" w:header="720" w:footer="720" w:gutter="0"/>
      <w:cols w:space="720"/>
      <w:docGrid w:type="linesAndChars" w:linePitch="341" w:charSpace="1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D907" w14:textId="77777777" w:rsidR="00BC5DEA" w:rsidRDefault="00BC5DEA" w:rsidP="00D223CB">
      <w:r>
        <w:separator/>
      </w:r>
    </w:p>
  </w:endnote>
  <w:endnote w:type="continuationSeparator" w:id="0">
    <w:p w14:paraId="17D2C23C" w14:textId="77777777" w:rsidR="00BC5DEA" w:rsidRDefault="00BC5DEA" w:rsidP="00D2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7E97" w14:textId="77777777" w:rsidR="00BC5DEA" w:rsidRDefault="00BC5DEA" w:rsidP="00D223CB">
      <w:r>
        <w:separator/>
      </w:r>
    </w:p>
  </w:footnote>
  <w:footnote w:type="continuationSeparator" w:id="0">
    <w:p w14:paraId="64323685" w14:textId="77777777" w:rsidR="00BC5DEA" w:rsidRDefault="00BC5DEA" w:rsidP="00D22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901"/>
    <w:multiLevelType w:val="singleLevel"/>
    <w:tmpl w:val="1D92DCC4"/>
    <w:lvl w:ilvl="0">
      <w:start w:val="1"/>
      <w:numFmt w:val="decimalEnclosedCircle"/>
      <w:lvlText w:val="%1"/>
      <w:lvlJc w:val="left"/>
      <w:pPr>
        <w:tabs>
          <w:tab w:val="num" w:pos="927"/>
        </w:tabs>
        <w:ind w:left="927" w:hanging="360"/>
      </w:pPr>
      <w:rPr>
        <w:rFonts w:hint="eastAsia"/>
      </w:rPr>
    </w:lvl>
  </w:abstractNum>
  <w:abstractNum w:abstractNumId="1" w15:restartNumberingAfterBreak="0">
    <w:nsid w:val="05E848F8"/>
    <w:multiLevelType w:val="hybridMultilevel"/>
    <w:tmpl w:val="45B82DCE"/>
    <w:lvl w:ilvl="0" w:tplc="113470A0">
      <w:start w:val="1"/>
      <w:numFmt w:val="decimalFullWidth"/>
      <w:lvlText w:val="（%1）"/>
      <w:lvlJc w:val="left"/>
      <w:pPr>
        <w:tabs>
          <w:tab w:val="num" w:pos="960"/>
        </w:tabs>
        <w:ind w:left="960" w:hanging="720"/>
      </w:pPr>
      <w:rPr>
        <w:rFonts w:hint="eastAsia"/>
      </w:rPr>
    </w:lvl>
    <w:lvl w:ilvl="1" w:tplc="03D8E8C0" w:tentative="1">
      <w:start w:val="1"/>
      <w:numFmt w:val="aiueoFullWidth"/>
      <w:lvlText w:val="(%2)"/>
      <w:lvlJc w:val="left"/>
      <w:pPr>
        <w:tabs>
          <w:tab w:val="num" w:pos="1080"/>
        </w:tabs>
        <w:ind w:left="1080" w:hanging="420"/>
      </w:pPr>
    </w:lvl>
    <w:lvl w:ilvl="2" w:tplc="945059A0" w:tentative="1">
      <w:start w:val="1"/>
      <w:numFmt w:val="decimalEnclosedCircle"/>
      <w:lvlText w:val="%3"/>
      <w:lvlJc w:val="left"/>
      <w:pPr>
        <w:tabs>
          <w:tab w:val="num" w:pos="1500"/>
        </w:tabs>
        <w:ind w:left="1500" w:hanging="420"/>
      </w:pPr>
    </w:lvl>
    <w:lvl w:ilvl="3" w:tplc="C5749866" w:tentative="1">
      <w:start w:val="1"/>
      <w:numFmt w:val="decimal"/>
      <w:lvlText w:val="%4."/>
      <w:lvlJc w:val="left"/>
      <w:pPr>
        <w:tabs>
          <w:tab w:val="num" w:pos="1920"/>
        </w:tabs>
        <w:ind w:left="1920" w:hanging="420"/>
      </w:pPr>
    </w:lvl>
    <w:lvl w:ilvl="4" w:tplc="1D2C859E" w:tentative="1">
      <w:start w:val="1"/>
      <w:numFmt w:val="aiueoFullWidth"/>
      <w:lvlText w:val="(%5)"/>
      <w:lvlJc w:val="left"/>
      <w:pPr>
        <w:tabs>
          <w:tab w:val="num" w:pos="2340"/>
        </w:tabs>
        <w:ind w:left="2340" w:hanging="420"/>
      </w:pPr>
    </w:lvl>
    <w:lvl w:ilvl="5" w:tplc="791A3A16" w:tentative="1">
      <w:start w:val="1"/>
      <w:numFmt w:val="decimalEnclosedCircle"/>
      <w:lvlText w:val="%6"/>
      <w:lvlJc w:val="left"/>
      <w:pPr>
        <w:tabs>
          <w:tab w:val="num" w:pos="2760"/>
        </w:tabs>
        <w:ind w:left="2760" w:hanging="420"/>
      </w:pPr>
    </w:lvl>
    <w:lvl w:ilvl="6" w:tplc="D46A803E" w:tentative="1">
      <w:start w:val="1"/>
      <w:numFmt w:val="decimal"/>
      <w:lvlText w:val="%7."/>
      <w:lvlJc w:val="left"/>
      <w:pPr>
        <w:tabs>
          <w:tab w:val="num" w:pos="3180"/>
        </w:tabs>
        <w:ind w:left="3180" w:hanging="420"/>
      </w:pPr>
    </w:lvl>
    <w:lvl w:ilvl="7" w:tplc="57166D9C" w:tentative="1">
      <w:start w:val="1"/>
      <w:numFmt w:val="aiueoFullWidth"/>
      <w:lvlText w:val="(%8)"/>
      <w:lvlJc w:val="left"/>
      <w:pPr>
        <w:tabs>
          <w:tab w:val="num" w:pos="3600"/>
        </w:tabs>
        <w:ind w:left="3600" w:hanging="420"/>
      </w:pPr>
    </w:lvl>
    <w:lvl w:ilvl="8" w:tplc="6FF0BE8E" w:tentative="1">
      <w:start w:val="1"/>
      <w:numFmt w:val="decimalEnclosedCircle"/>
      <w:lvlText w:val="%9"/>
      <w:lvlJc w:val="left"/>
      <w:pPr>
        <w:tabs>
          <w:tab w:val="num" w:pos="4020"/>
        </w:tabs>
        <w:ind w:left="4020" w:hanging="420"/>
      </w:pPr>
    </w:lvl>
  </w:abstractNum>
  <w:abstractNum w:abstractNumId="2" w15:restartNumberingAfterBreak="0">
    <w:nsid w:val="09152300"/>
    <w:multiLevelType w:val="singleLevel"/>
    <w:tmpl w:val="CC3C9DB2"/>
    <w:lvl w:ilvl="0">
      <w:start w:val="1"/>
      <w:numFmt w:val="decimalFullWidth"/>
      <w:lvlText w:val="第%1条"/>
      <w:lvlJc w:val="left"/>
      <w:pPr>
        <w:tabs>
          <w:tab w:val="num" w:pos="885"/>
        </w:tabs>
        <w:ind w:left="885" w:hanging="885"/>
      </w:pPr>
      <w:rPr>
        <w:rFonts w:hint="eastAsia"/>
      </w:rPr>
    </w:lvl>
  </w:abstractNum>
  <w:abstractNum w:abstractNumId="3" w15:restartNumberingAfterBreak="0">
    <w:nsid w:val="0AFF7D96"/>
    <w:multiLevelType w:val="hybridMultilevel"/>
    <w:tmpl w:val="50068E3E"/>
    <w:lvl w:ilvl="0" w:tplc="14C29A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791A5E"/>
    <w:multiLevelType w:val="hybridMultilevel"/>
    <w:tmpl w:val="115448E2"/>
    <w:lvl w:ilvl="0" w:tplc="EE8C0AA2">
      <w:start w:val="1"/>
      <w:numFmt w:val="decimalEnclosedCircle"/>
      <w:lvlText w:val="%1"/>
      <w:lvlJc w:val="left"/>
      <w:pPr>
        <w:tabs>
          <w:tab w:val="num" w:pos="840"/>
        </w:tabs>
        <w:ind w:left="840" w:hanging="360"/>
      </w:pPr>
      <w:rPr>
        <w:rFonts w:hint="eastAsia"/>
      </w:rPr>
    </w:lvl>
    <w:lvl w:ilvl="1" w:tplc="4E128600" w:tentative="1">
      <w:start w:val="1"/>
      <w:numFmt w:val="aiueoFullWidth"/>
      <w:lvlText w:val="(%2)"/>
      <w:lvlJc w:val="left"/>
      <w:pPr>
        <w:tabs>
          <w:tab w:val="num" w:pos="1320"/>
        </w:tabs>
        <w:ind w:left="1320" w:hanging="420"/>
      </w:pPr>
    </w:lvl>
    <w:lvl w:ilvl="2" w:tplc="331AD9BC" w:tentative="1">
      <w:start w:val="1"/>
      <w:numFmt w:val="decimalEnclosedCircle"/>
      <w:lvlText w:val="%3"/>
      <w:lvlJc w:val="left"/>
      <w:pPr>
        <w:tabs>
          <w:tab w:val="num" w:pos="1740"/>
        </w:tabs>
        <w:ind w:left="1740" w:hanging="420"/>
      </w:pPr>
    </w:lvl>
    <w:lvl w:ilvl="3" w:tplc="9F7A7852" w:tentative="1">
      <w:start w:val="1"/>
      <w:numFmt w:val="decimal"/>
      <w:lvlText w:val="%4."/>
      <w:lvlJc w:val="left"/>
      <w:pPr>
        <w:tabs>
          <w:tab w:val="num" w:pos="2160"/>
        </w:tabs>
        <w:ind w:left="2160" w:hanging="420"/>
      </w:pPr>
    </w:lvl>
    <w:lvl w:ilvl="4" w:tplc="4B2E77BA" w:tentative="1">
      <w:start w:val="1"/>
      <w:numFmt w:val="aiueoFullWidth"/>
      <w:lvlText w:val="(%5)"/>
      <w:lvlJc w:val="left"/>
      <w:pPr>
        <w:tabs>
          <w:tab w:val="num" w:pos="2580"/>
        </w:tabs>
        <w:ind w:left="2580" w:hanging="420"/>
      </w:pPr>
    </w:lvl>
    <w:lvl w:ilvl="5" w:tplc="9624897C" w:tentative="1">
      <w:start w:val="1"/>
      <w:numFmt w:val="decimalEnclosedCircle"/>
      <w:lvlText w:val="%6"/>
      <w:lvlJc w:val="left"/>
      <w:pPr>
        <w:tabs>
          <w:tab w:val="num" w:pos="3000"/>
        </w:tabs>
        <w:ind w:left="3000" w:hanging="420"/>
      </w:pPr>
    </w:lvl>
    <w:lvl w:ilvl="6" w:tplc="FC66577C" w:tentative="1">
      <w:start w:val="1"/>
      <w:numFmt w:val="decimal"/>
      <w:lvlText w:val="%7."/>
      <w:lvlJc w:val="left"/>
      <w:pPr>
        <w:tabs>
          <w:tab w:val="num" w:pos="3420"/>
        </w:tabs>
        <w:ind w:left="3420" w:hanging="420"/>
      </w:pPr>
    </w:lvl>
    <w:lvl w:ilvl="7" w:tplc="BCCECF5C" w:tentative="1">
      <w:start w:val="1"/>
      <w:numFmt w:val="aiueoFullWidth"/>
      <w:lvlText w:val="(%8)"/>
      <w:lvlJc w:val="left"/>
      <w:pPr>
        <w:tabs>
          <w:tab w:val="num" w:pos="3840"/>
        </w:tabs>
        <w:ind w:left="3840" w:hanging="420"/>
      </w:pPr>
    </w:lvl>
    <w:lvl w:ilvl="8" w:tplc="B03C9286" w:tentative="1">
      <w:start w:val="1"/>
      <w:numFmt w:val="decimalEnclosedCircle"/>
      <w:lvlText w:val="%9"/>
      <w:lvlJc w:val="left"/>
      <w:pPr>
        <w:tabs>
          <w:tab w:val="num" w:pos="4260"/>
        </w:tabs>
        <w:ind w:left="4260" w:hanging="420"/>
      </w:pPr>
    </w:lvl>
  </w:abstractNum>
  <w:abstractNum w:abstractNumId="5" w15:restartNumberingAfterBreak="0">
    <w:nsid w:val="0EEE6F74"/>
    <w:multiLevelType w:val="hybridMultilevel"/>
    <w:tmpl w:val="E8B6515C"/>
    <w:lvl w:ilvl="0" w:tplc="12F0F518">
      <w:start w:val="1"/>
      <w:numFmt w:val="decimalFullWidth"/>
      <w:lvlText w:val="（%1）"/>
      <w:lvlJc w:val="left"/>
      <w:pPr>
        <w:tabs>
          <w:tab w:val="num" w:pos="960"/>
        </w:tabs>
        <w:ind w:left="960" w:hanging="720"/>
      </w:pPr>
      <w:rPr>
        <w:rFonts w:hint="eastAsia"/>
      </w:rPr>
    </w:lvl>
    <w:lvl w:ilvl="1" w:tplc="2F22743A">
      <w:start w:val="1"/>
      <w:numFmt w:val="decimalEnclosedCircle"/>
      <w:lvlText w:val="%2"/>
      <w:lvlJc w:val="left"/>
      <w:pPr>
        <w:tabs>
          <w:tab w:val="num" w:pos="1020"/>
        </w:tabs>
        <w:ind w:left="1020" w:hanging="360"/>
      </w:pPr>
      <w:rPr>
        <w:rFonts w:hint="eastAsia"/>
      </w:rPr>
    </w:lvl>
    <w:lvl w:ilvl="2" w:tplc="6EBECFCA" w:tentative="1">
      <w:start w:val="1"/>
      <w:numFmt w:val="decimalEnclosedCircle"/>
      <w:lvlText w:val="%3"/>
      <w:lvlJc w:val="left"/>
      <w:pPr>
        <w:tabs>
          <w:tab w:val="num" w:pos="1500"/>
        </w:tabs>
        <w:ind w:left="1500" w:hanging="420"/>
      </w:pPr>
    </w:lvl>
    <w:lvl w:ilvl="3" w:tplc="0BE8144C" w:tentative="1">
      <w:start w:val="1"/>
      <w:numFmt w:val="decimal"/>
      <w:lvlText w:val="%4."/>
      <w:lvlJc w:val="left"/>
      <w:pPr>
        <w:tabs>
          <w:tab w:val="num" w:pos="1920"/>
        </w:tabs>
        <w:ind w:left="1920" w:hanging="420"/>
      </w:pPr>
    </w:lvl>
    <w:lvl w:ilvl="4" w:tplc="11E85814" w:tentative="1">
      <w:start w:val="1"/>
      <w:numFmt w:val="aiueoFullWidth"/>
      <w:lvlText w:val="(%5)"/>
      <w:lvlJc w:val="left"/>
      <w:pPr>
        <w:tabs>
          <w:tab w:val="num" w:pos="2340"/>
        </w:tabs>
        <w:ind w:left="2340" w:hanging="420"/>
      </w:pPr>
    </w:lvl>
    <w:lvl w:ilvl="5" w:tplc="7B70E59E" w:tentative="1">
      <w:start w:val="1"/>
      <w:numFmt w:val="decimalEnclosedCircle"/>
      <w:lvlText w:val="%6"/>
      <w:lvlJc w:val="left"/>
      <w:pPr>
        <w:tabs>
          <w:tab w:val="num" w:pos="2760"/>
        </w:tabs>
        <w:ind w:left="2760" w:hanging="420"/>
      </w:pPr>
    </w:lvl>
    <w:lvl w:ilvl="6" w:tplc="69B6C64C" w:tentative="1">
      <w:start w:val="1"/>
      <w:numFmt w:val="decimal"/>
      <w:lvlText w:val="%7."/>
      <w:lvlJc w:val="left"/>
      <w:pPr>
        <w:tabs>
          <w:tab w:val="num" w:pos="3180"/>
        </w:tabs>
        <w:ind w:left="3180" w:hanging="420"/>
      </w:pPr>
    </w:lvl>
    <w:lvl w:ilvl="7" w:tplc="0BE0F1E4" w:tentative="1">
      <w:start w:val="1"/>
      <w:numFmt w:val="aiueoFullWidth"/>
      <w:lvlText w:val="(%8)"/>
      <w:lvlJc w:val="left"/>
      <w:pPr>
        <w:tabs>
          <w:tab w:val="num" w:pos="3600"/>
        </w:tabs>
        <w:ind w:left="3600" w:hanging="420"/>
      </w:pPr>
    </w:lvl>
    <w:lvl w:ilvl="8" w:tplc="4232DD26" w:tentative="1">
      <w:start w:val="1"/>
      <w:numFmt w:val="decimalEnclosedCircle"/>
      <w:lvlText w:val="%9"/>
      <w:lvlJc w:val="left"/>
      <w:pPr>
        <w:tabs>
          <w:tab w:val="num" w:pos="4020"/>
        </w:tabs>
        <w:ind w:left="4020" w:hanging="420"/>
      </w:pPr>
    </w:lvl>
  </w:abstractNum>
  <w:abstractNum w:abstractNumId="6" w15:restartNumberingAfterBreak="0">
    <w:nsid w:val="1754231B"/>
    <w:multiLevelType w:val="singleLevel"/>
    <w:tmpl w:val="F05CB0D6"/>
    <w:lvl w:ilvl="0">
      <w:start w:val="1"/>
      <w:numFmt w:val="decimalFullWidth"/>
      <w:lvlText w:val="（%1）"/>
      <w:lvlJc w:val="left"/>
      <w:pPr>
        <w:tabs>
          <w:tab w:val="num" w:pos="960"/>
        </w:tabs>
        <w:ind w:left="960" w:hanging="720"/>
      </w:pPr>
      <w:rPr>
        <w:rFonts w:hint="eastAsia"/>
      </w:rPr>
    </w:lvl>
  </w:abstractNum>
  <w:abstractNum w:abstractNumId="7" w15:restartNumberingAfterBreak="0">
    <w:nsid w:val="25223E4E"/>
    <w:multiLevelType w:val="hybridMultilevel"/>
    <w:tmpl w:val="FE90723E"/>
    <w:lvl w:ilvl="0" w:tplc="82DA7F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0E250C"/>
    <w:multiLevelType w:val="hybridMultilevel"/>
    <w:tmpl w:val="C652AB62"/>
    <w:lvl w:ilvl="0" w:tplc="975AF55E">
      <w:start w:val="1"/>
      <w:numFmt w:val="decimalFullWidth"/>
      <w:lvlText w:val="（%1）"/>
      <w:lvlJc w:val="left"/>
      <w:pPr>
        <w:tabs>
          <w:tab w:val="num" w:pos="720"/>
        </w:tabs>
        <w:ind w:left="720" w:hanging="720"/>
      </w:pPr>
      <w:rPr>
        <w:rFonts w:hint="eastAsia"/>
      </w:rPr>
    </w:lvl>
    <w:lvl w:ilvl="1" w:tplc="7A22D33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8F07DD"/>
    <w:multiLevelType w:val="hybridMultilevel"/>
    <w:tmpl w:val="ACD618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04112D"/>
    <w:multiLevelType w:val="multilevel"/>
    <w:tmpl w:val="A560DCB8"/>
    <w:lvl w:ilvl="0">
      <w:start w:val="1"/>
      <w:numFmt w:val="decimalFullWidth"/>
      <w:lvlText w:val="（%1）"/>
      <w:lvlJc w:val="left"/>
      <w:pPr>
        <w:tabs>
          <w:tab w:val="num" w:pos="720"/>
        </w:tabs>
        <w:ind w:left="720" w:hanging="720"/>
      </w:pPr>
      <w:rPr>
        <w:rFonts w:hint="eastAsia"/>
      </w:rPr>
    </w:lvl>
    <w:lvl w:ilvl="1">
      <w:start w:val="1"/>
      <w:numFmt w:val="decimalEnclosedCircle"/>
      <w:lvlText w:val="%2"/>
      <w:lvlJc w:val="left"/>
      <w:pPr>
        <w:tabs>
          <w:tab w:val="num" w:pos="1020"/>
        </w:tabs>
        <w:ind w:left="1020" w:hanging="360"/>
      </w:pPr>
      <w:rPr>
        <w:rFonts w:hint="eastAsia"/>
      </w:r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1" w15:restartNumberingAfterBreak="0">
    <w:nsid w:val="318E6387"/>
    <w:multiLevelType w:val="hybridMultilevel"/>
    <w:tmpl w:val="2D404084"/>
    <w:lvl w:ilvl="0" w:tplc="1A1E7406">
      <w:start w:val="1"/>
      <w:numFmt w:val="decimalFullWidth"/>
      <w:lvlText w:val="（%1）"/>
      <w:lvlJc w:val="left"/>
      <w:pPr>
        <w:tabs>
          <w:tab w:val="num" w:pos="960"/>
        </w:tabs>
        <w:ind w:left="960" w:hanging="720"/>
      </w:pPr>
      <w:rPr>
        <w:rFonts w:hint="eastAsia"/>
      </w:rPr>
    </w:lvl>
    <w:lvl w:ilvl="1" w:tplc="6CA09E46" w:tentative="1">
      <w:start w:val="1"/>
      <w:numFmt w:val="aiueoFullWidth"/>
      <w:lvlText w:val="(%2)"/>
      <w:lvlJc w:val="left"/>
      <w:pPr>
        <w:tabs>
          <w:tab w:val="num" w:pos="1080"/>
        </w:tabs>
        <w:ind w:left="1080" w:hanging="420"/>
      </w:pPr>
    </w:lvl>
    <w:lvl w:ilvl="2" w:tplc="8BA6CAB2" w:tentative="1">
      <w:start w:val="1"/>
      <w:numFmt w:val="decimalEnclosedCircle"/>
      <w:lvlText w:val="%3"/>
      <w:lvlJc w:val="left"/>
      <w:pPr>
        <w:tabs>
          <w:tab w:val="num" w:pos="1500"/>
        </w:tabs>
        <w:ind w:left="1500" w:hanging="420"/>
      </w:pPr>
    </w:lvl>
    <w:lvl w:ilvl="3" w:tplc="A886C44A" w:tentative="1">
      <w:start w:val="1"/>
      <w:numFmt w:val="decimal"/>
      <w:lvlText w:val="%4."/>
      <w:lvlJc w:val="left"/>
      <w:pPr>
        <w:tabs>
          <w:tab w:val="num" w:pos="1920"/>
        </w:tabs>
        <w:ind w:left="1920" w:hanging="420"/>
      </w:pPr>
    </w:lvl>
    <w:lvl w:ilvl="4" w:tplc="D3760A48" w:tentative="1">
      <w:start w:val="1"/>
      <w:numFmt w:val="aiueoFullWidth"/>
      <w:lvlText w:val="(%5)"/>
      <w:lvlJc w:val="left"/>
      <w:pPr>
        <w:tabs>
          <w:tab w:val="num" w:pos="2340"/>
        </w:tabs>
        <w:ind w:left="2340" w:hanging="420"/>
      </w:pPr>
    </w:lvl>
    <w:lvl w:ilvl="5" w:tplc="C3EA97F6" w:tentative="1">
      <w:start w:val="1"/>
      <w:numFmt w:val="decimalEnclosedCircle"/>
      <w:lvlText w:val="%6"/>
      <w:lvlJc w:val="left"/>
      <w:pPr>
        <w:tabs>
          <w:tab w:val="num" w:pos="2760"/>
        </w:tabs>
        <w:ind w:left="2760" w:hanging="420"/>
      </w:pPr>
    </w:lvl>
    <w:lvl w:ilvl="6" w:tplc="3DC89952" w:tentative="1">
      <w:start w:val="1"/>
      <w:numFmt w:val="decimal"/>
      <w:lvlText w:val="%7."/>
      <w:lvlJc w:val="left"/>
      <w:pPr>
        <w:tabs>
          <w:tab w:val="num" w:pos="3180"/>
        </w:tabs>
        <w:ind w:left="3180" w:hanging="420"/>
      </w:pPr>
    </w:lvl>
    <w:lvl w:ilvl="7" w:tplc="7B305A58" w:tentative="1">
      <w:start w:val="1"/>
      <w:numFmt w:val="aiueoFullWidth"/>
      <w:lvlText w:val="(%8)"/>
      <w:lvlJc w:val="left"/>
      <w:pPr>
        <w:tabs>
          <w:tab w:val="num" w:pos="3600"/>
        </w:tabs>
        <w:ind w:left="3600" w:hanging="420"/>
      </w:pPr>
    </w:lvl>
    <w:lvl w:ilvl="8" w:tplc="70AA8C78" w:tentative="1">
      <w:start w:val="1"/>
      <w:numFmt w:val="decimalEnclosedCircle"/>
      <w:lvlText w:val="%9"/>
      <w:lvlJc w:val="left"/>
      <w:pPr>
        <w:tabs>
          <w:tab w:val="num" w:pos="4020"/>
        </w:tabs>
        <w:ind w:left="4020" w:hanging="420"/>
      </w:pPr>
    </w:lvl>
  </w:abstractNum>
  <w:abstractNum w:abstractNumId="12" w15:restartNumberingAfterBreak="0">
    <w:nsid w:val="3B781990"/>
    <w:multiLevelType w:val="singleLevel"/>
    <w:tmpl w:val="DB76C2B8"/>
    <w:lvl w:ilvl="0">
      <w:start w:val="1"/>
      <w:numFmt w:val="decimalFullWidth"/>
      <w:lvlText w:val="（%1）"/>
      <w:lvlJc w:val="left"/>
      <w:pPr>
        <w:tabs>
          <w:tab w:val="num" w:pos="960"/>
        </w:tabs>
        <w:ind w:left="960" w:hanging="720"/>
      </w:pPr>
      <w:rPr>
        <w:rFonts w:hint="eastAsia"/>
      </w:rPr>
    </w:lvl>
  </w:abstractNum>
  <w:abstractNum w:abstractNumId="13" w15:restartNumberingAfterBreak="0">
    <w:nsid w:val="40315C01"/>
    <w:multiLevelType w:val="singleLevel"/>
    <w:tmpl w:val="D084EC62"/>
    <w:lvl w:ilvl="0">
      <w:start w:val="1"/>
      <w:numFmt w:val="decimalFullWidth"/>
      <w:lvlText w:val="（%1）"/>
      <w:lvlJc w:val="left"/>
      <w:pPr>
        <w:tabs>
          <w:tab w:val="num" w:pos="960"/>
        </w:tabs>
        <w:ind w:left="960" w:hanging="720"/>
      </w:pPr>
      <w:rPr>
        <w:rFonts w:hint="eastAsia"/>
      </w:rPr>
    </w:lvl>
  </w:abstractNum>
  <w:abstractNum w:abstractNumId="14" w15:restartNumberingAfterBreak="0">
    <w:nsid w:val="4491227A"/>
    <w:multiLevelType w:val="hybridMultilevel"/>
    <w:tmpl w:val="959889A4"/>
    <w:lvl w:ilvl="0" w:tplc="6C902930">
      <w:start w:val="4"/>
      <w:numFmt w:val="decimalEnclosedCircle"/>
      <w:lvlText w:val="%1"/>
      <w:lvlJc w:val="left"/>
      <w:pPr>
        <w:tabs>
          <w:tab w:val="num" w:pos="840"/>
        </w:tabs>
        <w:ind w:left="840" w:hanging="360"/>
      </w:pPr>
      <w:rPr>
        <w:rFonts w:hint="eastAsia"/>
      </w:rPr>
    </w:lvl>
    <w:lvl w:ilvl="1" w:tplc="71205C2E" w:tentative="1">
      <w:start w:val="1"/>
      <w:numFmt w:val="aiueoFullWidth"/>
      <w:lvlText w:val="(%2)"/>
      <w:lvlJc w:val="left"/>
      <w:pPr>
        <w:tabs>
          <w:tab w:val="num" w:pos="1320"/>
        </w:tabs>
        <w:ind w:left="1320" w:hanging="420"/>
      </w:pPr>
    </w:lvl>
    <w:lvl w:ilvl="2" w:tplc="C2FCC94E" w:tentative="1">
      <w:start w:val="1"/>
      <w:numFmt w:val="decimalEnclosedCircle"/>
      <w:lvlText w:val="%3"/>
      <w:lvlJc w:val="left"/>
      <w:pPr>
        <w:tabs>
          <w:tab w:val="num" w:pos="1740"/>
        </w:tabs>
        <w:ind w:left="1740" w:hanging="420"/>
      </w:pPr>
    </w:lvl>
    <w:lvl w:ilvl="3" w:tplc="63E01BC0" w:tentative="1">
      <w:start w:val="1"/>
      <w:numFmt w:val="decimal"/>
      <w:lvlText w:val="%4."/>
      <w:lvlJc w:val="left"/>
      <w:pPr>
        <w:tabs>
          <w:tab w:val="num" w:pos="2160"/>
        </w:tabs>
        <w:ind w:left="2160" w:hanging="420"/>
      </w:pPr>
    </w:lvl>
    <w:lvl w:ilvl="4" w:tplc="09D21318" w:tentative="1">
      <w:start w:val="1"/>
      <w:numFmt w:val="aiueoFullWidth"/>
      <w:lvlText w:val="(%5)"/>
      <w:lvlJc w:val="left"/>
      <w:pPr>
        <w:tabs>
          <w:tab w:val="num" w:pos="2580"/>
        </w:tabs>
        <w:ind w:left="2580" w:hanging="420"/>
      </w:pPr>
    </w:lvl>
    <w:lvl w:ilvl="5" w:tplc="D2C45232" w:tentative="1">
      <w:start w:val="1"/>
      <w:numFmt w:val="decimalEnclosedCircle"/>
      <w:lvlText w:val="%6"/>
      <w:lvlJc w:val="left"/>
      <w:pPr>
        <w:tabs>
          <w:tab w:val="num" w:pos="3000"/>
        </w:tabs>
        <w:ind w:left="3000" w:hanging="420"/>
      </w:pPr>
    </w:lvl>
    <w:lvl w:ilvl="6" w:tplc="C8584E12" w:tentative="1">
      <w:start w:val="1"/>
      <w:numFmt w:val="decimal"/>
      <w:lvlText w:val="%7."/>
      <w:lvlJc w:val="left"/>
      <w:pPr>
        <w:tabs>
          <w:tab w:val="num" w:pos="3420"/>
        </w:tabs>
        <w:ind w:left="3420" w:hanging="420"/>
      </w:pPr>
    </w:lvl>
    <w:lvl w:ilvl="7" w:tplc="7AE64E92" w:tentative="1">
      <w:start w:val="1"/>
      <w:numFmt w:val="aiueoFullWidth"/>
      <w:lvlText w:val="(%8)"/>
      <w:lvlJc w:val="left"/>
      <w:pPr>
        <w:tabs>
          <w:tab w:val="num" w:pos="3840"/>
        </w:tabs>
        <w:ind w:left="3840" w:hanging="420"/>
      </w:pPr>
    </w:lvl>
    <w:lvl w:ilvl="8" w:tplc="9266F254" w:tentative="1">
      <w:start w:val="1"/>
      <w:numFmt w:val="decimalEnclosedCircle"/>
      <w:lvlText w:val="%9"/>
      <w:lvlJc w:val="left"/>
      <w:pPr>
        <w:tabs>
          <w:tab w:val="num" w:pos="4260"/>
        </w:tabs>
        <w:ind w:left="4260" w:hanging="420"/>
      </w:pPr>
    </w:lvl>
  </w:abstractNum>
  <w:abstractNum w:abstractNumId="15" w15:restartNumberingAfterBreak="0">
    <w:nsid w:val="44C91E44"/>
    <w:multiLevelType w:val="singleLevel"/>
    <w:tmpl w:val="92F68D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16" w15:restartNumberingAfterBreak="0">
    <w:nsid w:val="47D17148"/>
    <w:multiLevelType w:val="hybridMultilevel"/>
    <w:tmpl w:val="91CCAD34"/>
    <w:lvl w:ilvl="0" w:tplc="9A6475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DE0AD2"/>
    <w:multiLevelType w:val="singleLevel"/>
    <w:tmpl w:val="974470E6"/>
    <w:lvl w:ilvl="0">
      <w:start w:val="1"/>
      <w:numFmt w:val="decimalFullWidth"/>
      <w:lvlText w:val="（%1）"/>
      <w:lvlJc w:val="left"/>
      <w:pPr>
        <w:tabs>
          <w:tab w:val="num" w:pos="1050"/>
        </w:tabs>
        <w:ind w:left="1050" w:hanging="810"/>
      </w:pPr>
      <w:rPr>
        <w:rFonts w:hint="eastAsia"/>
      </w:rPr>
    </w:lvl>
  </w:abstractNum>
  <w:abstractNum w:abstractNumId="18" w15:restartNumberingAfterBreak="0">
    <w:nsid w:val="57703197"/>
    <w:multiLevelType w:val="multilevel"/>
    <w:tmpl w:val="50068E3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BD37A21"/>
    <w:multiLevelType w:val="multilevel"/>
    <w:tmpl w:val="C7966F9E"/>
    <w:lvl w:ilvl="0">
      <w:start w:val="1"/>
      <w:numFmt w:val="decimalFullWidth"/>
      <w:lvlText w:val="（%1）"/>
      <w:lvlJc w:val="left"/>
      <w:pPr>
        <w:tabs>
          <w:tab w:val="num" w:pos="960"/>
        </w:tabs>
        <w:ind w:left="960" w:hanging="72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20" w15:restartNumberingAfterBreak="0">
    <w:nsid w:val="63FE52C5"/>
    <w:multiLevelType w:val="singleLevel"/>
    <w:tmpl w:val="0D443778"/>
    <w:lvl w:ilvl="0">
      <w:start w:val="1"/>
      <w:numFmt w:val="decimalFullWidth"/>
      <w:lvlText w:val="（%1）"/>
      <w:lvlJc w:val="left"/>
      <w:pPr>
        <w:tabs>
          <w:tab w:val="num" w:pos="720"/>
        </w:tabs>
        <w:ind w:left="720" w:hanging="720"/>
      </w:pPr>
      <w:rPr>
        <w:rFonts w:hint="eastAsia"/>
      </w:rPr>
    </w:lvl>
  </w:abstractNum>
  <w:abstractNum w:abstractNumId="21" w15:restartNumberingAfterBreak="0">
    <w:nsid w:val="7284715C"/>
    <w:multiLevelType w:val="hybridMultilevel"/>
    <w:tmpl w:val="DBF4D48C"/>
    <w:lvl w:ilvl="0" w:tplc="13CE4A7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F6D47"/>
    <w:multiLevelType w:val="singleLevel"/>
    <w:tmpl w:val="20641B52"/>
    <w:lvl w:ilvl="0">
      <w:start w:val="1"/>
      <w:numFmt w:val="decimalFullWidth"/>
      <w:lvlText w:val="（%1）"/>
      <w:lvlJc w:val="left"/>
      <w:pPr>
        <w:tabs>
          <w:tab w:val="num" w:pos="720"/>
        </w:tabs>
        <w:ind w:left="720" w:hanging="720"/>
      </w:pPr>
      <w:rPr>
        <w:rFonts w:hint="eastAsia"/>
      </w:rPr>
    </w:lvl>
  </w:abstractNum>
  <w:abstractNum w:abstractNumId="23" w15:restartNumberingAfterBreak="0">
    <w:nsid w:val="766D112F"/>
    <w:multiLevelType w:val="multilevel"/>
    <w:tmpl w:val="50068E3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76ED250E"/>
    <w:multiLevelType w:val="singleLevel"/>
    <w:tmpl w:val="747AD3F2"/>
    <w:lvl w:ilvl="0">
      <w:start w:val="1"/>
      <w:numFmt w:val="decimalEnclosedCircle"/>
      <w:lvlText w:val="%1"/>
      <w:lvlJc w:val="left"/>
      <w:pPr>
        <w:tabs>
          <w:tab w:val="num" w:pos="720"/>
        </w:tabs>
        <w:ind w:left="720" w:hanging="240"/>
      </w:pPr>
      <w:rPr>
        <w:rFonts w:hint="eastAsia"/>
      </w:rPr>
    </w:lvl>
  </w:abstractNum>
  <w:abstractNum w:abstractNumId="25" w15:restartNumberingAfterBreak="0">
    <w:nsid w:val="776542A0"/>
    <w:multiLevelType w:val="singleLevel"/>
    <w:tmpl w:val="834EBFEC"/>
    <w:lvl w:ilvl="0">
      <w:start w:val="1"/>
      <w:numFmt w:val="decimalEnclosedCircle"/>
      <w:lvlText w:val="%1"/>
      <w:lvlJc w:val="left"/>
      <w:pPr>
        <w:tabs>
          <w:tab w:val="num" w:pos="360"/>
        </w:tabs>
        <w:ind w:left="360" w:hanging="360"/>
      </w:pPr>
      <w:rPr>
        <w:rFonts w:hint="eastAsia"/>
      </w:rPr>
    </w:lvl>
  </w:abstractNum>
  <w:abstractNum w:abstractNumId="26" w15:restartNumberingAfterBreak="0">
    <w:nsid w:val="77C171A4"/>
    <w:multiLevelType w:val="hybridMultilevel"/>
    <w:tmpl w:val="BBECDDFC"/>
    <w:lvl w:ilvl="0" w:tplc="8DBAB7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ED00B9"/>
    <w:multiLevelType w:val="hybridMultilevel"/>
    <w:tmpl w:val="60865C28"/>
    <w:lvl w:ilvl="0" w:tplc="C31EF518">
      <w:start w:val="3"/>
      <w:numFmt w:val="bullet"/>
      <w:lvlText w:val="・"/>
      <w:lvlJc w:val="left"/>
      <w:pPr>
        <w:ind w:left="828" w:hanging="360"/>
      </w:pPr>
      <w:rPr>
        <w:rFonts w:ascii="ＭＳ 明朝" w:eastAsia="ＭＳ 明朝" w:hAnsi="ＭＳ 明朝" w:cs="Times New Roman" w:hint="eastAsia"/>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28" w15:restartNumberingAfterBreak="0">
    <w:nsid w:val="7AFD208E"/>
    <w:multiLevelType w:val="hybridMultilevel"/>
    <w:tmpl w:val="DE06443C"/>
    <w:lvl w:ilvl="0" w:tplc="0D40BB70">
      <w:start w:val="1"/>
      <w:numFmt w:val="decimalFullWidth"/>
      <w:lvlText w:val="（%1）"/>
      <w:lvlJc w:val="left"/>
      <w:pPr>
        <w:ind w:left="550" w:hanging="420"/>
      </w:pPr>
      <w:rPr>
        <w:rFonts w:ascii="ＭＳ 明朝" w:eastAsia="ＭＳ 明朝" w:hAnsi="ＭＳ 明朝"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num w:numId="1" w16cid:durableId="1085880327">
    <w:abstractNumId w:val="2"/>
  </w:num>
  <w:num w:numId="2" w16cid:durableId="1167750407">
    <w:abstractNumId w:val="22"/>
  </w:num>
  <w:num w:numId="3" w16cid:durableId="1031420203">
    <w:abstractNumId w:val="15"/>
  </w:num>
  <w:num w:numId="4" w16cid:durableId="229655294">
    <w:abstractNumId w:val="20"/>
  </w:num>
  <w:num w:numId="5" w16cid:durableId="1572539508">
    <w:abstractNumId w:val="10"/>
  </w:num>
  <w:num w:numId="6" w16cid:durableId="1761292040">
    <w:abstractNumId w:val="24"/>
  </w:num>
  <w:num w:numId="7" w16cid:durableId="796293603">
    <w:abstractNumId w:val="17"/>
  </w:num>
  <w:num w:numId="8" w16cid:durableId="195198347">
    <w:abstractNumId w:val="19"/>
  </w:num>
  <w:num w:numId="9" w16cid:durableId="1553224027">
    <w:abstractNumId w:val="6"/>
  </w:num>
  <w:num w:numId="10" w16cid:durableId="1105153531">
    <w:abstractNumId w:val="12"/>
  </w:num>
  <w:num w:numId="11" w16cid:durableId="203904703">
    <w:abstractNumId w:val="13"/>
  </w:num>
  <w:num w:numId="12" w16cid:durableId="414130158">
    <w:abstractNumId w:val="0"/>
  </w:num>
  <w:num w:numId="13" w16cid:durableId="62988688">
    <w:abstractNumId w:val="25"/>
  </w:num>
  <w:num w:numId="14" w16cid:durableId="1651865059">
    <w:abstractNumId w:val="5"/>
  </w:num>
  <w:num w:numId="15" w16cid:durableId="1608388763">
    <w:abstractNumId w:val="14"/>
  </w:num>
  <w:num w:numId="16" w16cid:durableId="787896082">
    <w:abstractNumId w:val="4"/>
  </w:num>
  <w:num w:numId="17" w16cid:durableId="1251157731">
    <w:abstractNumId w:val="1"/>
  </w:num>
  <w:num w:numId="18" w16cid:durableId="369846087">
    <w:abstractNumId w:val="11"/>
  </w:num>
  <w:num w:numId="19" w16cid:durableId="1022786279">
    <w:abstractNumId w:val="3"/>
  </w:num>
  <w:num w:numId="20" w16cid:durableId="1420448929">
    <w:abstractNumId w:val="18"/>
  </w:num>
  <w:num w:numId="21" w16cid:durableId="1135294293">
    <w:abstractNumId w:val="23"/>
  </w:num>
  <w:num w:numId="22" w16cid:durableId="518395715">
    <w:abstractNumId w:val="21"/>
  </w:num>
  <w:num w:numId="23" w16cid:durableId="847520786">
    <w:abstractNumId w:val="8"/>
  </w:num>
  <w:num w:numId="24" w16cid:durableId="1843229724">
    <w:abstractNumId w:val="28"/>
  </w:num>
  <w:num w:numId="25" w16cid:durableId="687679193">
    <w:abstractNumId w:val="27"/>
  </w:num>
  <w:num w:numId="26" w16cid:durableId="122965032">
    <w:abstractNumId w:val="26"/>
  </w:num>
  <w:num w:numId="27" w16cid:durableId="1905331162">
    <w:abstractNumId w:val="16"/>
  </w:num>
  <w:num w:numId="28" w16cid:durableId="976572054">
    <w:abstractNumId w:val="9"/>
  </w:num>
  <w:num w:numId="29" w16cid:durableId="1380591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369"/>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F5"/>
    <w:rsid w:val="00015CDD"/>
    <w:rsid w:val="00027799"/>
    <w:rsid w:val="00040A0F"/>
    <w:rsid w:val="00042638"/>
    <w:rsid w:val="0005518E"/>
    <w:rsid w:val="00061484"/>
    <w:rsid w:val="00062B6D"/>
    <w:rsid w:val="00063AA7"/>
    <w:rsid w:val="0006419A"/>
    <w:rsid w:val="000758EA"/>
    <w:rsid w:val="00076F44"/>
    <w:rsid w:val="000848B5"/>
    <w:rsid w:val="00095B5F"/>
    <w:rsid w:val="000A34BE"/>
    <w:rsid w:val="000B47F0"/>
    <w:rsid w:val="000D0CCC"/>
    <w:rsid w:val="000D2030"/>
    <w:rsid w:val="000F0B21"/>
    <w:rsid w:val="000F1F07"/>
    <w:rsid w:val="0010175A"/>
    <w:rsid w:val="001025F1"/>
    <w:rsid w:val="00106E35"/>
    <w:rsid w:val="00121867"/>
    <w:rsid w:val="001243EE"/>
    <w:rsid w:val="00130FF7"/>
    <w:rsid w:val="00147B7E"/>
    <w:rsid w:val="00151AC1"/>
    <w:rsid w:val="001574F9"/>
    <w:rsid w:val="0016152C"/>
    <w:rsid w:val="00176008"/>
    <w:rsid w:val="001A17A2"/>
    <w:rsid w:val="001B3A1D"/>
    <w:rsid w:val="001C0D53"/>
    <w:rsid w:val="001C2AE3"/>
    <w:rsid w:val="001E17B0"/>
    <w:rsid w:val="001E2AE3"/>
    <w:rsid w:val="001E3F1A"/>
    <w:rsid w:val="001E653C"/>
    <w:rsid w:val="001F185C"/>
    <w:rsid w:val="0020760D"/>
    <w:rsid w:val="00210225"/>
    <w:rsid w:val="002115F3"/>
    <w:rsid w:val="0021281A"/>
    <w:rsid w:val="002139E7"/>
    <w:rsid w:val="00233436"/>
    <w:rsid w:val="00246815"/>
    <w:rsid w:val="00247F12"/>
    <w:rsid w:val="00250E17"/>
    <w:rsid w:val="0026669C"/>
    <w:rsid w:val="00280F3E"/>
    <w:rsid w:val="00296ECB"/>
    <w:rsid w:val="002A1299"/>
    <w:rsid w:val="002A16E5"/>
    <w:rsid w:val="002B0A0F"/>
    <w:rsid w:val="002B4444"/>
    <w:rsid w:val="002C673E"/>
    <w:rsid w:val="002C72D3"/>
    <w:rsid w:val="002D776B"/>
    <w:rsid w:val="002F44E7"/>
    <w:rsid w:val="00302DC4"/>
    <w:rsid w:val="00314554"/>
    <w:rsid w:val="00331344"/>
    <w:rsid w:val="00332E47"/>
    <w:rsid w:val="00332FF7"/>
    <w:rsid w:val="00341F81"/>
    <w:rsid w:val="00344BD4"/>
    <w:rsid w:val="00356801"/>
    <w:rsid w:val="003603DF"/>
    <w:rsid w:val="00360D9F"/>
    <w:rsid w:val="0037305E"/>
    <w:rsid w:val="00373067"/>
    <w:rsid w:val="00383E62"/>
    <w:rsid w:val="003B4137"/>
    <w:rsid w:val="003B4242"/>
    <w:rsid w:val="003B4C77"/>
    <w:rsid w:val="003B6AE5"/>
    <w:rsid w:val="003E2AD1"/>
    <w:rsid w:val="003E5DCB"/>
    <w:rsid w:val="003E5FEB"/>
    <w:rsid w:val="003F0537"/>
    <w:rsid w:val="003F0CA0"/>
    <w:rsid w:val="00405FAC"/>
    <w:rsid w:val="00411708"/>
    <w:rsid w:val="00411E31"/>
    <w:rsid w:val="00413715"/>
    <w:rsid w:val="00431F47"/>
    <w:rsid w:val="0044642B"/>
    <w:rsid w:val="00447971"/>
    <w:rsid w:val="00462A9E"/>
    <w:rsid w:val="00465C62"/>
    <w:rsid w:val="00470BDD"/>
    <w:rsid w:val="004B3E0E"/>
    <w:rsid w:val="004B5B1C"/>
    <w:rsid w:val="004C7604"/>
    <w:rsid w:val="004D3C40"/>
    <w:rsid w:val="004D4CE8"/>
    <w:rsid w:val="004D5DC5"/>
    <w:rsid w:val="004E42C6"/>
    <w:rsid w:val="00512A83"/>
    <w:rsid w:val="005263A5"/>
    <w:rsid w:val="00535F1F"/>
    <w:rsid w:val="00542113"/>
    <w:rsid w:val="005449ED"/>
    <w:rsid w:val="0054630B"/>
    <w:rsid w:val="005472FC"/>
    <w:rsid w:val="00551E76"/>
    <w:rsid w:val="005530BC"/>
    <w:rsid w:val="0055691F"/>
    <w:rsid w:val="00574EC9"/>
    <w:rsid w:val="00581E04"/>
    <w:rsid w:val="00584619"/>
    <w:rsid w:val="005930BD"/>
    <w:rsid w:val="005951D8"/>
    <w:rsid w:val="005A4E94"/>
    <w:rsid w:val="005A5281"/>
    <w:rsid w:val="005A7225"/>
    <w:rsid w:val="005B2BBF"/>
    <w:rsid w:val="005B3229"/>
    <w:rsid w:val="005B3A50"/>
    <w:rsid w:val="005C2DCC"/>
    <w:rsid w:val="005C7D45"/>
    <w:rsid w:val="005D501E"/>
    <w:rsid w:val="005F0DB1"/>
    <w:rsid w:val="005F6481"/>
    <w:rsid w:val="005F760A"/>
    <w:rsid w:val="00612918"/>
    <w:rsid w:val="00620126"/>
    <w:rsid w:val="00631699"/>
    <w:rsid w:val="00643A49"/>
    <w:rsid w:val="00644E48"/>
    <w:rsid w:val="00646E1E"/>
    <w:rsid w:val="00664819"/>
    <w:rsid w:val="00666824"/>
    <w:rsid w:val="006715FA"/>
    <w:rsid w:val="006722EA"/>
    <w:rsid w:val="006753C0"/>
    <w:rsid w:val="00675AC5"/>
    <w:rsid w:val="00680999"/>
    <w:rsid w:val="00685A44"/>
    <w:rsid w:val="006929E3"/>
    <w:rsid w:val="006A4660"/>
    <w:rsid w:val="006B085F"/>
    <w:rsid w:val="006B289D"/>
    <w:rsid w:val="006C09DA"/>
    <w:rsid w:val="006C3C2D"/>
    <w:rsid w:val="006C6F87"/>
    <w:rsid w:val="006D0431"/>
    <w:rsid w:val="006D48E6"/>
    <w:rsid w:val="006E0291"/>
    <w:rsid w:val="00707981"/>
    <w:rsid w:val="00711BAE"/>
    <w:rsid w:val="00720954"/>
    <w:rsid w:val="007250CE"/>
    <w:rsid w:val="00730578"/>
    <w:rsid w:val="00732E6D"/>
    <w:rsid w:val="00742ADC"/>
    <w:rsid w:val="007476E5"/>
    <w:rsid w:val="0075705F"/>
    <w:rsid w:val="00767F8D"/>
    <w:rsid w:val="00794D01"/>
    <w:rsid w:val="007C4026"/>
    <w:rsid w:val="007E0905"/>
    <w:rsid w:val="007E1F48"/>
    <w:rsid w:val="007E2F0E"/>
    <w:rsid w:val="00804F4E"/>
    <w:rsid w:val="00817E98"/>
    <w:rsid w:val="0083400A"/>
    <w:rsid w:val="0085337D"/>
    <w:rsid w:val="0086557F"/>
    <w:rsid w:val="0087788B"/>
    <w:rsid w:val="00877CBB"/>
    <w:rsid w:val="008914FF"/>
    <w:rsid w:val="00897947"/>
    <w:rsid w:val="008A1026"/>
    <w:rsid w:val="008C1508"/>
    <w:rsid w:val="008C5470"/>
    <w:rsid w:val="008D7D21"/>
    <w:rsid w:val="008F4104"/>
    <w:rsid w:val="00902964"/>
    <w:rsid w:val="0090418C"/>
    <w:rsid w:val="00910490"/>
    <w:rsid w:val="0091253C"/>
    <w:rsid w:val="0091354E"/>
    <w:rsid w:val="00913A96"/>
    <w:rsid w:val="00920E69"/>
    <w:rsid w:val="00941907"/>
    <w:rsid w:val="009453EE"/>
    <w:rsid w:val="009557B0"/>
    <w:rsid w:val="009558C2"/>
    <w:rsid w:val="00976647"/>
    <w:rsid w:val="0097784A"/>
    <w:rsid w:val="00986227"/>
    <w:rsid w:val="009863EF"/>
    <w:rsid w:val="009953BD"/>
    <w:rsid w:val="009A1284"/>
    <w:rsid w:val="009A12B9"/>
    <w:rsid w:val="009A30F3"/>
    <w:rsid w:val="009A6346"/>
    <w:rsid w:val="009B2E9F"/>
    <w:rsid w:val="009B3526"/>
    <w:rsid w:val="009B49B9"/>
    <w:rsid w:val="009D588B"/>
    <w:rsid w:val="009F74F6"/>
    <w:rsid w:val="00A04B7D"/>
    <w:rsid w:val="00A20934"/>
    <w:rsid w:val="00A25F4E"/>
    <w:rsid w:val="00A30791"/>
    <w:rsid w:val="00A37ED6"/>
    <w:rsid w:val="00A4070E"/>
    <w:rsid w:val="00A444DF"/>
    <w:rsid w:val="00A5292E"/>
    <w:rsid w:val="00A556CA"/>
    <w:rsid w:val="00A7001F"/>
    <w:rsid w:val="00AA1922"/>
    <w:rsid w:val="00AA60ED"/>
    <w:rsid w:val="00AA6CDC"/>
    <w:rsid w:val="00AB77D6"/>
    <w:rsid w:val="00AC56AA"/>
    <w:rsid w:val="00AD319C"/>
    <w:rsid w:val="00AD72A4"/>
    <w:rsid w:val="00AE11C8"/>
    <w:rsid w:val="00AF022D"/>
    <w:rsid w:val="00AF2BAD"/>
    <w:rsid w:val="00B1689B"/>
    <w:rsid w:val="00B373CC"/>
    <w:rsid w:val="00B61460"/>
    <w:rsid w:val="00B676F2"/>
    <w:rsid w:val="00B8060F"/>
    <w:rsid w:val="00B86407"/>
    <w:rsid w:val="00BC5DEA"/>
    <w:rsid w:val="00BD102A"/>
    <w:rsid w:val="00BE4D94"/>
    <w:rsid w:val="00BF3A9E"/>
    <w:rsid w:val="00BF5C5C"/>
    <w:rsid w:val="00C04A35"/>
    <w:rsid w:val="00C1250E"/>
    <w:rsid w:val="00C12FBE"/>
    <w:rsid w:val="00C229C1"/>
    <w:rsid w:val="00C235BF"/>
    <w:rsid w:val="00C27514"/>
    <w:rsid w:val="00C33ACD"/>
    <w:rsid w:val="00C36EA7"/>
    <w:rsid w:val="00C51B6F"/>
    <w:rsid w:val="00C70275"/>
    <w:rsid w:val="00C966BF"/>
    <w:rsid w:val="00CA7FA0"/>
    <w:rsid w:val="00CF75BA"/>
    <w:rsid w:val="00D031E0"/>
    <w:rsid w:val="00D223CB"/>
    <w:rsid w:val="00D24663"/>
    <w:rsid w:val="00D30723"/>
    <w:rsid w:val="00D31359"/>
    <w:rsid w:val="00D40DD5"/>
    <w:rsid w:val="00D53F90"/>
    <w:rsid w:val="00D5705E"/>
    <w:rsid w:val="00D7017A"/>
    <w:rsid w:val="00D70721"/>
    <w:rsid w:val="00D74B78"/>
    <w:rsid w:val="00D84D3D"/>
    <w:rsid w:val="00D912F9"/>
    <w:rsid w:val="00D92188"/>
    <w:rsid w:val="00D949B3"/>
    <w:rsid w:val="00DA08D2"/>
    <w:rsid w:val="00DA6ACF"/>
    <w:rsid w:val="00DA72CF"/>
    <w:rsid w:val="00DD5CF7"/>
    <w:rsid w:val="00DE007A"/>
    <w:rsid w:val="00DE3FD6"/>
    <w:rsid w:val="00DE5E98"/>
    <w:rsid w:val="00DF0BFD"/>
    <w:rsid w:val="00DF1621"/>
    <w:rsid w:val="00E0232B"/>
    <w:rsid w:val="00E07741"/>
    <w:rsid w:val="00E216B3"/>
    <w:rsid w:val="00E22EE2"/>
    <w:rsid w:val="00E25328"/>
    <w:rsid w:val="00E33A96"/>
    <w:rsid w:val="00E42375"/>
    <w:rsid w:val="00E47AD8"/>
    <w:rsid w:val="00E54F9D"/>
    <w:rsid w:val="00E71718"/>
    <w:rsid w:val="00E8064B"/>
    <w:rsid w:val="00E869A8"/>
    <w:rsid w:val="00E906AA"/>
    <w:rsid w:val="00E93240"/>
    <w:rsid w:val="00E93D22"/>
    <w:rsid w:val="00EA177F"/>
    <w:rsid w:val="00EA1CE5"/>
    <w:rsid w:val="00EB5FB2"/>
    <w:rsid w:val="00EC56D4"/>
    <w:rsid w:val="00EC594E"/>
    <w:rsid w:val="00EE0D09"/>
    <w:rsid w:val="00EE55F5"/>
    <w:rsid w:val="00EF3E97"/>
    <w:rsid w:val="00EF6F77"/>
    <w:rsid w:val="00EF78CD"/>
    <w:rsid w:val="00F043FA"/>
    <w:rsid w:val="00F22F03"/>
    <w:rsid w:val="00F27BA1"/>
    <w:rsid w:val="00F35D60"/>
    <w:rsid w:val="00F3656D"/>
    <w:rsid w:val="00F37ACE"/>
    <w:rsid w:val="00F43FFA"/>
    <w:rsid w:val="00F627A9"/>
    <w:rsid w:val="00F7344B"/>
    <w:rsid w:val="00F77355"/>
    <w:rsid w:val="00F82286"/>
    <w:rsid w:val="00FA06D8"/>
    <w:rsid w:val="00FA1F34"/>
    <w:rsid w:val="00FA6CEB"/>
    <w:rsid w:val="00FD1294"/>
    <w:rsid w:val="00FD6313"/>
    <w:rsid w:val="00FE0268"/>
    <w:rsid w:val="00FE4C01"/>
    <w:rsid w:val="00FF4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628B78F"/>
  <w15:chartTrackingRefBased/>
  <w15:docId w15:val="{DC0CB84E-458C-4A76-BCC3-8B0DD121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2">
    <w:name w:val="Body Text Indent 2"/>
    <w:basedOn w:val="a"/>
    <w:pPr>
      <w:ind w:left="550" w:hanging="550"/>
    </w:pPr>
    <w:rPr>
      <w:sz w:val="24"/>
    </w:rPr>
  </w:style>
  <w:style w:type="paragraph" w:styleId="a5">
    <w:name w:val="Body Text"/>
    <w:basedOn w:val="a"/>
    <w:rPr>
      <w:sz w:val="24"/>
    </w:rPr>
  </w:style>
  <w:style w:type="paragraph" w:styleId="a6">
    <w:name w:val="Body Text Indent"/>
    <w:basedOn w:val="a"/>
    <w:pPr>
      <w:ind w:left="228" w:hangingChars="100" w:hanging="228"/>
    </w:pPr>
  </w:style>
  <w:style w:type="paragraph" w:styleId="a7">
    <w:name w:val="header"/>
    <w:basedOn w:val="a"/>
    <w:link w:val="a8"/>
    <w:rsid w:val="00D223CB"/>
    <w:pPr>
      <w:tabs>
        <w:tab w:val="center" w:pos="4252"/>
        <w:tab w:val="right" w:pos="8504"/>
      </w:tabs>
      <w:snapToGrid w:val="0"/>
    </w:pPr>
  </w:style>
  <w:style w:type="character" w:customStyle="1" w:styleId="a8">
    <w:name w:val="ヘッダー (文字)"/>
    <w:link w:val="a7"/>
    <w:rsid w:val="00D223CB"/>
    <w:rPr>
      <w:rFonts w:ascii="ＭＳ 明朝"/>
      <w:kern w:val="2"/>
      <w:sz w:val="22"/>
    </w:rPr>
  </w:style>
  <w:style w:type="paragraph" w:styleId="a9">
    <w:name w:val="footer"/>
    <w:basedOn w:val="a"/>
    <w:link w:val="aa"/>
    <w:rsid w:val="00D223CB"/>
    <w:pPr>
      <w:tabs>
        <w:tab w:val="center" w:pos="4252"/>
        <w:tab w:val="right" w:pos="8504"/>
      </w:tabs>
      <w:snapToGrid w:val="0"/>
    </w:pPr>
  </w:style>
  <w:style w:type="character" w:customStyle="1" w:styleId="aa">
    <w:name w:val="フッター (文字)"/>
    <w:link w:val="a9"/>
    <w:rsid w:val="00D223CB"/>
    <w:rPr>
      <w:rFonts w:ascii="ＭＳ 明朝"/>
      <w:kern w:val="2"/>
      <w:sz w:val="22"/>
    </w:rPr>
  </w:style>
  <w:style w:type="table" w:styleId="ab">
    <w:name w:val="Table Grid"/>
    <w:basedOn w:val="a1"/>
    <w:rsid w:val="00E54F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7E2F0E"/>
    <w:rPr>
      <w:rFonts w:ascii="Arial" w:eastAsia="ＭＳ ゴシック" w:hAnsi="Arial"/>
      <w:sz w:val="18"/>
      <w:szCs w:val="18"/>
    </w:rPr>
  </w:style>
  <w:style w:type="character" w:customStyle="1" w:styleId="ad">
    <w:name w:val="吹き出し (文字)"/>
    <w:link w:val="ac"/>
    <w:rsid w:val="007E2F0E"/>
    <w:rPr>
      <w:rFonts w:ascii="Arial" w:eastAsia="ＭＳ ゴシック" w:hAnsi="Arial" w:cs="Times New Roman"/>
      <w:kern w:val="2"/>
      <w:sz w:val="18"/>
      <w:szCs w:val="18"/>
    </w:rPr>
  </w:style>
  <w:style w:type="paragraph" w:styleId="ae">
    <w:name w:val="List Paragraph"/>
    <w:basedOn w:val="a"/>
    <w:uiPriority w:val="34"/>
    <w:qFormat/>
    <w:rsid w:val="00EF78CD"/>
    <w:pPr>
      <w:ind w:leftChars="400" w:left="840"/>
    </w:pPr>
  </w:style>
  <w:style w:type="paragraph" w:styleId="af">
    <w:name w:val="Revision"/>
    <w:hidden/>
    <w:uiPriority w:val="99"/>
    <w:semiHidden/>
    <w:rsid w:val="008A1026"/>
    <w:rPr>
      <w:rFonts w:ascii="ＭＳ 明朝"/>
      <w:kern w:val="2"/>
      <w:sz w:val="22"/>
    </w:rPr>
  </w:style>
  <w:style w:type="character" w:styleId="af0">
    <w:name w:val="annotation reference"/>
    <w:basedOn w:val="a0"/>
    <w:rsid w:val="00817E98"/>
    <w:rPr>
      <w:sz w:val="18"/>
      <w:szCs w:val="18"/>
    </w:rPr>
  </w:style>
  <w:style w:type="paragraph" w:styleId="af1">
    <w:name w:val="annotation text"/>
    <w:basedOn w:val="a"/>
    <w:link w:val="af2"/>
    <w:rsid w:val="00817E98"/>
    <w:pPr>
      <w:jc w:val="left"/>
    </w:pPr>
  </w:style>
  <w:style w:type="character" w:customStyle="1" w:styleId="af2">
    <w:name w:val="コメント文字列 (文字)"/>
    <w:basedOn w:val="a0"/>
    <w:link w:val="af1"/>
    <w:rsid w:val="00817E98"/>
    <w:rPr>
      <w:rFonts w:ascii="ＭＳ 明朝"/>
      <w:kern w:val="2"/>
      <w:sz w:val="22"/>
    </w:rPr>
  </w:style>
  <w:style w:type="paragraph" w:styleId="af3">
    <w:name w:val="annotation subject"/>
    <w:basedOn w:val="af1"/>
    <w:next w:val="af1"/>
    <w:link w:val="af4"/>
    <w:semiHidden/>
    <w:unhideWhenUsed/>
    <w:rsid w:val="00817E98"/>
    <w:rPr>
      <w:b/>
      <w:bCs/>
    </w:rPr>
  </w:style>
  <w:style w:type="character" w:customStyle="1" w:styleId="af4">
    <w:name w:val="コメント内容 (文字)"/>
    <w:basedOn w:val="af2"/>
    <w:link w:val="af3"/>
    <w:semiHidden/>
    <w:rsid w:val="00817E98"/>
    <w:rPr>
      <w:rFonts w:ascii="ＭＳ 明朝"/>
      <w:b/>
      <w:bCs/>
      <w:kern w:val="2"/>
      <w:sz w:val="22"/>
    </w:rPr>
  </w:style>
  <w:style w:type="paragraph" w:customStyle="1" w:styleId="af5">
    <w:name w:val="一太郎"/>
    <w:rsid w:val="00902964"/>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23301">
      <w:bodyDiv w:val="1"/>
      <w:marLeft w:val="0"/>
      <w:marRight w:val="0"/>
      <w:marTop w:val="0"/>
      <w:marBottom w:val="0"/>
      <w:divBdr>
        <w:top w:val="none" w:sz="0" w:space="0" w:color="auto"/>
        <w:left w:val="none" w:sz="0" w:space="0" w:color="auto"/>
        <w:bottom w:val="none" w:sz="0" w:space="0" w:color="auto"/>
        <w:right w:val="none" w:sz="0" w:space="0" w:color="auto"/>
      </w:divBdr>
    </w:div>
    <w:div w:id="159647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17C21-1030-4170-A578-5424C8DBA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883</Words>
  <Characters>249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元気な富山米モデル実践事業補助金交付要綱</vt:lpstr>
      <vt:lpstr>元気な富山米モデル実践事業補助金交付要綱</vt:lpstr>
    </vt:vector>
  </TitlesOfParts>
  <Company>FJ-WORK</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元気な富山米モデル実践事業補助金交付要綱</dc:title>
  <dc:subject/>
  <dc:creator>農業施設係</dc:creator>
  <cp:keywords/>
  <cp:lastModifiedBy>平井　裕貴</cp:lastModifiedBy>
  <cp:revision>10</cp:revision>
  <cp:lastPrinted>2024-06-19T07:29:00Z</cp:lastPrinted>
  <dcterms:created xsi:type="dcterms:W3CDTF">2024-06-20T23:59:00Z</dcterms:created>
  <dcterms:modified xsi:type="dcterms:W3CDTF">2026-04-21T02:08:00Z</dcterms:modified>
</cp:coreProperties>
</file>