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0" w:firstLine="0" w:firstLineChars="0"/>
        <w:rPr>
          <w:rFonts w:hint="eastAsia"/>
          <w:color w:val="auto"/>
          <w:spacing w:val="0"/>
          <w:position w:val="0"/>
          <w:sz w:val="22"/>
        </w:rPr>
      </w:pPr>
      <w:bookmarkStart w:id="0" w:name="last"/>
      <w:bookmarkEnd w:id="0"/>
      <w:r>
        <w:rPr>
          <w:rFonts w:hint="eastAsia"/>
          <w:color w:val="auto"/>
          <w:spacing w:val="0"/>
          <w:position w:val="0"/>
          <w:sz w:val="22"/>
        </w:rPr>
        <w:t>様式第１号（第４条関係）</w:t>
      </w:r>
    </w:p>
    <w:p>
      <w:pPr>
        <w:pStyle w:val="0"/>
        <w:spacing w:line="240" w:lineRule="auto"/>
        <w:ind w:left="0" w:leftChars="0" w:firstLine="0" w:firstLineChars="0"/>
        <w:jc w:val="center"/>
        <w:rPr>
          <w:rFonts w:hint="eastAsia"/>
          <w:color w:val="auto"/>
          <w:spacing w:val="0"/>
          <w:position w:val="0"/>
          <w:sz w:val="22"/>
        </w:rPr>
      </w:pPr>
      <w:r>
        <w:rPr>
          <w:rFonts w:hint="eastAsia"/>
          <w:color w:val="auto"/>
          <w:spacing w:val="0"/>
          <w:position w:val="0"/>
          <w:sz w:val="22"/>
        </w:rPr>
        <w:t>砺波市農業経営緊急支援補助金交付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pacing w:val="0"/>
          <w:position w:val="0"/>
          <w:sz w:val="22"/>
          <w:u w:val="none" w:color="auto"/>
        </w:rPr>
        <w:t>申請書</w:t>
      </w:r>
      <w:bookmarkStart w:id="1" w:name="_GoBack"/>
      <w:bookmarkEnd w:id="1"/>
    </w:p>
    <w:p>
      <w:pPr>
        <w:pStyle w:val="0"/>
        <w:spacing w:line="240" w:lineRule="auto"/>
        <w:ind w:left="0" w:leftChars="0" w:firstLine="0" w:firstLineChars="0"/>
        <w:rPr>
          <w:rFonts w:hint="eastAsia"/>
          <w:color w:val="auto"/>
          <w:spacing w:val="0"/>
          <w:position w:val="0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right"/>
        <w:rPr>
          <w:rFonts w:hint="eastAsia"/>
          <w:color w:val="auto"/>
          <w:spacing w:val="0"/>
          <w:position w:val="0"/>
          <w:sz w:val="22"/>
        </w:rPr>
      </w:pPr>
      <w:r>
        <w:rPr>
          <w:rFonts w:hint="eastAsia"/>
          <w:color w:val="auto"/>
          <w:spacing w:val="0"/>
          <w:position w:val="0"/>
          <w:sz w:val="22"/>
        </w:rPr>
        <w:t>年　　月　　日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  <w:color w:val="auto"/>
          <w:spacing w:val="0"/>
          <w:position w:val="0"/>
          <w:sz w:val="22"/>
        </w:rPr>
      </w:pPr>
      <w:r>
        <w:rPr>
          <w:rFonts w:hint="eastAsia"/>
          <w:color w:val="auto"/>
          <w:spacing w:val="0"/>
          <w:position w:val="0"/>
          <w:sz w:val="22"/>
        </w:rPr>
        <w:t>　　砺波市長　　　あて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  <w:color w:val="auto"/>
          <w:spacing w:val="0"/>
          <w:position w:val="0"/>
          <w:sz w:val="22"/>
          <w:highlight w:val="none"/>
        </w:rPr>
      </w:pPr>
      <w:r>
        <w:rPr>
          <w:rFonts w:hint="eastAsia"/>
          <w:color w:val="auto"/>
          <w:spacing w:val="0"/>
          <w:position w:val="0"/>
          <w:sz w:val="22"/>
          <w:highlight w:val="none"/>
        </w:rPr>
        <w:t>　　　　　　　　　　　　　　　　　　　　住所（所在地）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  <w:color w:val="auto"/>
          <w:spacing w:val="0"/>
          <w:position w:val="0"/>
          <w:sz w:val="22"/>
          <w:highlight w:val="none"/>
        </w:rPr>
      </w:pPr>
      <w:r>
        <w:rPr>
          <w:rFonts w:hint="eastAsia"/>
          <w:color w:val="auto"/>
          <w:spacing w:val="0"/>
          <w:position w:val="0"/>
          <w:sz w:val="22"/>
          <w:highlight w:val="none"/>
        </w:rPr>
        <w:t>　　　　　　　　　　　　　　　　　　　　氏名（名称）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  <w:color w:val="auto"/>
          <w:spacing w:val="0"/>
          <w:position w:val="0"/>
          <w:sz w:val="22"/>
          <w:highlight w:val="none"/>
        </w:rPr>
      </w:pPr>
      <w:r>
        <w:rPr>
          <w:rFonts w:hint="eastAsia"/>
          <w:color w:val="auto"/>
          <w:spacing w:val="0"/>
          <w:position w:val="0"/>
          <w:sz w:val="22"/>
          <w:highlight w:val="none"/>
        </w:rPr>
        <w:t>　　　　　　　　　　　　　　　　　　　　代表者氏名　　　　　　　　　　　　　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  <w:color w:val="auto"/>
          <w:spacing w:val="0"/>
          <w:position w:val="0"/>
          <w:sz w:val="22"/>
          <w:highlight w:val="none"/>
        </w:rPr>
      </w:pPr>
      <w:r>
        <w:rPr>
          <w:rFonts w:hint="eastAsia"/>
          <w:color w:val="auto"/>
          <w:spacing w:val="0"/>
          <w:position w:val="0"/>
          <w:sz w:val="22"/>
          <w:highlight w:val="none"/>
        </w:rPr>
        <w:t>　　　　　　　　　　　　　　　　　　　　連絡先（℡）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  <w:color w:val="auto"/>
          <w:spacing w:val="0"/>
          <w:position w:val="0"/>
          <w:sz w:val="22"/>
          <w:highlight w:val="none"/>
        </w:rPr>
      </w:pPr>
    </w:p>
    <w:p>
      <w:pPr>
        <w:pStyle w:val="0"/>
        <w:spacing w:line="240" w:lineRule="auto"/>
        <w:ind w:left="0" w:leftChars="0" w:firstLine="0" w:firstLineChars="0"/>
        <w:jc w:val="both"/>
        <w:rPr>
          <w:rFonts w:hint="eastAsia"/>
          <w:color w:val="auto"/>
          <w:spacing w:val="0"/>
          <w:position w:val="0"/>
          <w:sz w:val="22"/>
          <w:highlight w:val="none"/>
        </w:rPr>
      </w:pPr>
      <w:r>
        <w:rPr>
          <w:rFonts w:hint="eastAsia"/>
          <w:color w:val="auto"/>
          <w:spacing w:val="0"/>
          <w:position w:val="0"/>
          <w:sz w:val="22"/>
          <w:highlight w:val="none"/>
        </w:rPr>
        <w:t>　砺波市農業経営緊急支援補助金交付要綱第４条の規定により、次のとおり関係書類を　　　　添えて申請します。</w:t>
      </w:r>
    </w:p>
    <w:tbl>
      <w:tblPr>
        <w:tblStyle w:val="11"/>
        <w:tblW w:w="881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12"/>
        <w:gridCol w:w="207"/>
        <w:gridCol w:w="1559"/>
        <w:gridCol w:w="1250"/>
        <w:gridCol w:w="2884"/>
      </w:tblGrid>
      <w:tr>
        <w:trPr>
          <w:trHeight w:val="529" w:hRule="atLeast"/>
        </w:trPr>
        <w:tc>
          <w:tcPr>
            <w:tcW w:w="31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補助年度　　　　　年度</w:t>
            </w:r>
          </w:p>
        </w:tc>
        <w:tc>
          <w:tcPr>
            <w:tcW w:w="56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補助金等の名称</w:t>
            </w:r>
          </w:p>
        </w:tc>
      </w:tr>
      <w:tr>
        <w:trPr>
          <w:trHeight w:val="530" w:hRule="atLeast"/>
        </w:trPr>
        <w:tc>
          <w:tcPr>
            <w:tcW w:w="31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80"/>
                <w:kern w:val="0"/>
                <w:sz w:val="22"/>
                <w:fitText w:val="2880" w:id="1"/>
              </w:rPr>
              <w:t>補助事業等の目</w:t>
            </w:r>
            <w:r>
              <w:rPr>
                <w:rFonts w:hint="eastAsia" w:ascii="ＭＳ 明朝" w:hAnsi="ＭＳ 明朝"/>
                <w:color w:val="auto"/>
                <w:spacing w:val="4"/>
                <w:kern w:val="0"/>
                <w:sz w:val="22"/>
                <w:fitText w:val="2880" w:id="1"/>
              </w:rPr>
              <w:t>的</w:t>
            </w:r>
          </w:p>
        </w:tc>
        <w:tc>
          <w:tcPr>
            <w:tcW w:w="56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43" w:hRule="atLeast"/>
        </w:trPr>
        <w:tc>
          <w:tcPr>
            <w:tcW w:w="31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80"/>
                <w:kern w:val="0"/>
                <w:sz w:val="22"/>
                <w:fitText w:val="2880" w:id="2"/>
              </w:rPr>
              <w:t>補助事業等の内</w:t>
            </w:r>
            <w:r>
              <w:rPr>
                <w:rFonts w:hint="eastAsia" w:ascii="ＭＳ 明朝" w:hAnsi="ＭＳ 明朝"/>
                <w:color w:val="auto"/>
                <w:spacing w:val="4"/>
                <w:kern w:val="0"/>
                <w:sz w:val="22"/>
                <w:fitText w:val="2880" w:id="2"/>
              </w:rPr>
              <w:t>容</w:t>
            </w:r>
          </w:p>
        </w:tc>
        <w:tc>
          <w:tcPr>
            <w:tcW w:w="56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1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10"/>
                <w:kern w:val="0"/>
                <w:sz w:val="22"/>
                <w:fitText w:val="2880" w:id="3"/>
              </w:rPr>
              <w:t>事業効果（本年度の目標）</w:t>
            </w:r>
          </w:p>
        </w:tc>
        <w:tc>
          <w:tcPr>
            <w:tcW w:w="56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46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補助事業等着手年月日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　年　　月　　日</w:t>
            </w:r>
          </w:p>
        </w:tc>
        <w:tc>
          <w:tcPr>
            <w:tcW w:w="4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補助事業等完了年月日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　年　　月　　日</w:t>
            </w:r>
          </w:p>
        </w:tc>
      </w:tr>
      <w:tr>
        <w:trPr>
          <w:trHeight w:val="569" w:hRule="atLeast"/>
        </w:trPr>
        <w:tc>
          <w:tcPr>
            <w:tcW w:w="881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補助金等申請額　　　　　　　　　　　　　　　円</w:t>
            </w:r>
          </w:p>
        </w:tc>
      </w:tr>
      <w:tr>
        <w:trPr>
          <w:trHeight w:val="440" w:hRule="atLeast"/>
        </w:trPr>
        <w:tc>
          <w:tcPr>
            <w:tcW w:w="2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総事業費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円</w:t>
            </w:r>
          </w:p>
        </w:tc>
        <w:tc>
          <w:tcPr>
            <w:tcW w:w="30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補助等対象事業費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 xml:space="preserve">        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　　　　円</w:t>
            </w:r>
          </w:p>
        </w:tc>
        <w:tc>
          <w:tcPr>
            <w:tcW w:w="2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補助等対象外事業費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円</w:t>
            </w:r>
          </w:p>
        </w:tc>
      </w:tr>
      <w:tr>
        <w:trPr>
          <w:trHeight w:val="729" w:hRule="atLeast"/>
        </w:trPr>
        <w:tc>
          <w:tcPr>
            <w:tcW w:w="881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過去３年間における当該補助金等の受け入れ状況</w:t>
            </w:r>
          </w:p>
          <w:p>
            <w:pPr>
              <w:pStyle w:val="0"/>
              <w:ind w:firstLine="699" w:firstLineChars="30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年度　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       </w:t>
            </w:r>
            <w:r>
              <w:rPr>
                <w:rFonts w:hint="eastAsia" w:ascii="ＭＳ 明朝" w:hAnsi="ＭＳ 明朝"/>
                <w:color w:val="auto"/>
                <w:sz w:val="22"/>
              </w:rPr>
              <w:t>円、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       </w:t>
            </w:r>
            <w:r>
              <w:rPr>
                <w:rFonts w:hint="eastAsia" w:ascii="ＭＳ 明朝" w:hAnsi="ＭＳ 明朝"/>
                <w:color w:val="auto"/>
                <w:sz w:val="22"/>
              </w:rPr>
              <w:t>年度　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      </w:t>
            </w:r>
            <w:r>
              <w:rPr>
                <w:rFonts w:hint="eastAsia" w:ascii="ＭＳ 明朝" w:hAnsi="ＭＳ 明朝"/>
                <w:color w:val="auto"/>
                <w:sz w:val="22"/>
              </w:rPr>
              <w:t>円、　　　年度　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      </w:t>
            </w:r>
            <w:r>
              <w:rPr>
                <w:rFonts w:hint="eastAsia" w:ascii="ＭＳ 明朝" w:hAnsi="ＭＳ 明朝"/>
                <w:color w:val="auto"/>
                <w:sz w:val="22"/>
              </w:rPr>
              <w:t>円</w:t>
            </w:r>
          </w:p>
        </w:tc>
      </w:tr>
      <w:tr>
        <w:trPr>
          <w:trHeight w:val="1439" w:hRule="atLeast"/>
        </w:trPr>
        <w:tc>
          <w:tcPr>
            <w:tcW w:w="881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添付書類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1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事業計画書</w:t>
            </w:r>
          </w:p>
          <w:p>
            <w:pPr>
              <w:pStyle w:val="0"/>
              <w:ind w:left="233" w:leftChars="100" w:firstLineChars="0"/>
              <w:jc w:val="both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ＭＳ 明朝" w:hAnsi="ＭＳ 明朝"/>
                <w:color w:val="auto"/>
                <w:sz w:val="20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highlight w:val="none"/>
              </w:rPr>
              <w:t>収支予算書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highlight w:val="none"/>
              </w:rPr>
              <w:t>財源及び総事業費、補助等対象事業費、対象外事業費が明らかなもの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highlight w:val="none"/>
              </w:rPr>
              <w:t>)</w:t>
            </w:r>
          </w:p>
          <w:p>
            <w:pPr>
              <w:pStyle w:val="0"/>
              <w:ind w:left="480" w:leftChars="100" w:hanging="240" w:hangingChars="100"/>
              <w:rPr>
                <w:rFonts w:hint="eastAsia" w:ascii="ＭＳ 明朝" w:hAnsi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highlight w:val="none"/>
              </w:rPr>
              <w:t>　その他市長が必要と認める書類</w:t>
            </w:r>
          </w:p>
        </w:tc>
      </w:tr>
      <w:tr>
        <w:trPr>
          <w:trHeight w:val="2670" w:hRule="atLeast"/>
        </w:trPr>
        <w:tc>
          <w:tcPr>
            <w:tcW w:w="881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担当課所見　　　　　　（注：申請者の記入不要）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補助金等支出の適否　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[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適　・　否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]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・公益上の必要性はあるか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・時代のニーズに適っているか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・目標達成の可能性はあるか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・事業の見直しを行っているか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>　　　・補助等申請額算定根拠　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>[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>　補助率　　　　％　、　定額　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>]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>審査事項　□前年度繰越金　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>□自己財源　</w:t>
            </w:r>
          </w:p>
          <w:p>
            <w:pPr>
              <w:pStyle w:val="0"/>
              <w:spacing w:line="240" w:lineRule="exact"/>
              <w:ind w:firstLine="1200" w:firstLineChars="500"/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>□他補助金等の有無（国県、他市町村、団体、無）</w:t>
            </w:r>
          </w:p>
          <w:p>
            <w:pPr>
              <w:pStyle w:val="0"/>
              <w:spacing w:line="240" w:lineRule="exact"/>
              <w:ind w:firstLine="1200" w:firstLineChars="500"/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>□補助等対象経費　□市税等納付状況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>チェック　□補助金等の終期（　　年度）　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0"/>
                <w:u w:val="single" w:color="auto"/>
              </w:rPr>
              <w:t>□補助金等交付</w:t>
            </w: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根拠　　　</w:t>
            </w: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sz w:val="16"/>
                <w:u w:val="single" w:color="auto"/>
              </w:rPr>
              <w:t xml:space="preserve">      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福山　暁音</cp:lastModifiedBy>
  <dcterms:modified xsi:type="dcterms:W3CDTF">2022-12-14T05:05:58Z</dcterms:modified>
  <cp:revision>0</cp:revision>
</cp:coreProperties>
</file>